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ABE02" w14:textId="77777777" w:rsidR="00666F30" w:rsidRPr="00AB2102" w:rsidRDefault="00666F30" w:rsidP="00666F30">
      <w:pPr>
        <w:shd w:val="clear" w:color="auto" w:fill="8EAADB" w:themeFill="accent1" w:themeFillTint="99"/>
        <w:spacing w:before="60" w:after="60"/>
        <w:jc w:val="center"/>
        <w:outlineLvl w:val="0"/>
        <w:rPr>
          <w:rFonts w:ascii="Avenir Next Condensed" w:hAnsi="Avenir Next Condensed"/>
          <w:sz w:val="20"/>
          <w:szCs w:val="20"/>
        </w:rPr>
      </w:pPr>
      <w:bookmarkStart w:id="0" w:name="_top"/>
      <w:bookmarkEnd w:id="0"/>
      <w:r w:rsidRPr="00AB2102">
        <w:rPr>
          <w:rFonts w:ascii="Avenir Next Condensed" w:hAnsi="Avenir Next Condensed"/>
          <w:sz w:val="20"/>
          <w:szCs w:val="20"/>
        </w:rPr>
        <w:t>DEPARTMENT OF VERMONT HEALTH ACCESS</w:t>
      </w:r>
    </w:p>
    <w:p w14:paraId="52C80A66" w14:textId="6FCEAB5B" w:rsidR="00666F30" w:rsidRPr="00AB2102" w:rsidRDefault="00666F30" w:rsidP="00666F30">
      <w:pPr>
        <w:shd w:val="clear" w:color="auto" w:fill="8EAADB" w:themeFill="accent1" w:themeFillTint="99"/>
        <w:spacing w:before="60" w:after="60"/>
        <w:jc w:val="center"/>
        <w:outlineLvl w:val="0"/>
        <w:rPr>
          <w:rFonts w:ascii="Avenir Next Condensed" w:hAnsi="Avenir Next Condensed"/>
          <w:sz w:val="20"/>
          <w:szCs w:val="20"/>
        </w:rPr>
      </w:pPr>
      <w:r w:rsidRPr="00AB2102">
        <w:rPr>
          <w:rFonts w:ascii="Avenir Next Condensed" w:hAnsi="Avenir Next Condensed"/>
          <w:sz w:val="20"/>
          <w:szCs w:val="20"/>
        </w:rPr>
        <w:t xml:space="preserve">EVALUATION FOR </w:t>
      </w:r>
      <w:r>
        <w:rPr>
          <w:rFonts w:ascii="Avenir Next Condensed" w:hAnsi="Avenir Next Condensed"/>
          <w:sz w:val="20"/>
          <w:szCs w:val="20"/>
        </w:rPr>
        <w:t xml:space="preserve">A SPEECH GENERATING </w:t>
      </w:r>
      <w:r w:rsidRPr="00AB2102">
        <w:rPr>
          <w:rFonts w:ascii="Avenir Next Condensed" w:hAnsi="Avenir Next Condensed"/>
          <w:sz w:val="20"/>
          <w:szCs w:val="20"/>
        </w:rPr>
        <w:t>DEVICE</w:t>
      </w:r>
    </w:p>
    <w:p w14:paraId="5F43C352" w14:textId="77777777" w:rsidR="00666F30" w:rsidRDefault="00666F30" w:rsidP="00666F30">
      <w:pPr>
        <w:spacing w:line="360" w:lineRule="auto"/>
        <w:rPr>
          <w:rFonts w:ascii="Avenir Next Condensed" w:hAnsi="Avenir Next Condensed"/>
          <w:sz w:val="20"/>
          <w:szCs w:val="20"/>
        </w:rPr>
      </w:pPr>
    </w:p>
    <w:p w14:paraId="45A8F994" w14:textId="77777777" w:rsidR="00666F30" w:rsidRDefault="00666F30" w:rsidP="00666F30">
      <w:pPr>
        <w:spacing w:line="360" w:lineRule="auto"/>
        <w:rPr>
          <w:rFonts w:ascii="Avenir Next Condensed" w:hAnsi="Avenir Next Condensed"/>
          <w:sz w:val="20"/>
          <w:szCs w:val="20"/>
        </w:rPr>
      </w:pPr>
      <w:r>
        <w:rPr>
          <w:rFonts w:ascii="Avenir Next Condensed" w:hAnsi="Avenir Next Condensed"/>
          <w:sz w:val="20"/>
          <w:szCs w:val="20"/>
        </w:rPr>
        <w:t>This communication device evaluation should do the following:</w:t>
      </w:r>
    </w:p>
    <w:p w14:paraId="7E7B85F8" w14:textId="77777777" w:rsidR="00666F30" w:rsidRDefault="00666F30" w:rsidP="00666F30">
      <w:pPr>
        <w:pStyle w:val="ListParagraph"/>
        <w:numPr>
          <w:ilvl w:val="0"/>
          <w:numId w:val="32"/>
        </w:numPr>
        <w:spacing w:line="360" w:lineRule="auto"/>
        <w:contextualSpacing w:val="0"/>
        <w:rPr>
          <w:rFonts w:ascii="Avenir Next Condensed" w:hAnsi="Avenir Next Condensed"/>
          <w:sz w:val="20"/>
          <w:szCs w:val="20"/>
        </w:rPr>
      </w:pPr>
      <w:r>
        <w:rPr>
          <w:rFonts w:ascii="Avenir Next Condensed" w:hAnsi="Avenir Next Condensed"/>
          <w:sz w:val="20"/>
          <w:szCs w:val="20"/>
        </w:rPr>
        <w:t>Establish a current picture of the beneficiary from a medical perspective</w:t>
      </w:r>
    </w:p>
    <w:p w14:paraId="63CF67D0" w14:textId="77777777" w:rsidR="00666F30" w:rsidRDefault="00666F30" w:rsidP="00666F30">
      <w:pPr>
        <w:pStyle w:val="ListParagraph"/>
        <w:numPr>
          <w:ilvl w:val="0"/>
          <w:numId w:val="32"/>
        </w:numPr>
        <w:spacing w:line="360" w:lineRule="auto"/>
        <w:contextualSpacing w:val="0"/>
        <w:rPr>
          <w:rFonts w:ascii="Avenir Next Condensed" w:hAnsi="Avenir Next Condensed"/>
          <w:sz w:val="20"/>
          <w:szCs w:val="20"/>
        </w:rPr>
      </w:pPr>
      <w:r>
        <w:rPr>
          <w:rFonts w:ascii="Avenir Next Condensed" w:hAnsi="Avenir Next Condensed"/>
          <w:sz w:val="20"/>
          <w:szCs w:val="20"/>
        </w:rPr>
        <w:t>Promote collaboration between individual service providers, family members, and medical personnel</w:t>
      </w:r>
    </w:p>
    <w:p w14:paraId="26CE85FC" w14:textId="77777777" w:rsidR="00666F30" w:rsidRDefault="00666F30" w:rsidP="00666F30">
      <w:pPr>
        <w:pStyle w:val="ListParagraph"/>
        <w:numPr>
          <w:ilvl w:val="0"/>
          <w:numId w:val="32"/>
        </w:numPr>
        <w:spacing w:line="360" w:lineRule="auto"/>
        <w:contextualSpacing w:val="0"/>
        <w:rPr>
          <w:rFonts w:ascii="Avenir Next Condensed" w:hAnsi="Avenir Next Condensed"/>
          <w:sz w:val="20"/>
          <w:szCs w:val="20"/>
        </w:rPr>
      </w:pPr>
      <w:r>
        <w:rPr>
          <w:rFonts w:ascii="Avenir Next Condensed" w:hAnsi="Avenir Next Condensed"/>
          <w:sz w:val="20"/>
          <w:szCs w:val="20"/>
        </w:rPr>
        <w:t>Promote high expectations for the person’s capacity to learn and use a communication device</w:t>
      </w:r>
    </w:p>
    <w:p w14:paraId="5BF6CBD8" w14:textId="77777777" w:rsidR="00666F30" w:rsidRPr="00AB5229" w:rsidRDefault="00666F30" w:rsidP="00666F30">
      <w:pPr>
        <w:pStyle w:val="ListParagraph"/>
        <w:numPr>
          <w:ilvl w:val="0"/>
          <w:numId w:val="32"/>
        </w:numPr>
        <w:spacing w:line="360" w:lineRule="auto"/>
        <w:contextualSpacing w:val="0"/>
        <w:rPr>
          <w:rFonts w:ascii="Avenir Next Condensed" w:hAnsi="Avenir Next Condensed"/>
          <w:sz w:val="20"/>
          <w:szCs w:val="20"/>
        </w:rPr>
      </w:pPr>
      <w:r>
        <w:rPr>
          <w:rFonts w:ascii="Avenir Next Condensed" w:hAnsi="Avenir Next Condensed"/>
          <w:sz w:val="20"/>
          <w:szCs w:val="20"/>
        </w:rPr>
        <w:t>Encourage a thoughtful process of selecting</w:t>
      </w:r>
      <w:r w:rsidRPr="00AB5229">
        <w:rPr>
          <w:rFonts w:ascii="Avenir Next Condensed" w:hAnsi="Avenir Next Condensed"/>
          <w:sz w:val="20"/>
          <w:szCs w:val="20"/>
        </w:rPr>
        <w:t xml:space="preserve"> the most appropriate hardware and software </w:t>
      </w:r>
    </w:p>
    <w:p w14:paraId="25F6F942" w14:textId="77777777" w:rsidR="00666F30" w:rsidRDefault="00666F30" w:rsidP="00666F30">
      <w:pPr>
        <w:pStyle w:val="ListParagraph"/>
        <w:numPr>
          <w:ilvl w:val="0"/>
          <w:numId w:val="32"/>
        </w:numPr>
        <w:spacing w:line="360" w:lineRule="auto"/>
        <w:contextualSpacing w:val="0"/>
        <w:rPr>
          <w:rFonts w:ascii="Avenir Next Condensed" w:hAnsi="Avenir Next Condensed"/>
          <w:sz w:val="20"/>
          <w:szCs w:val="20"/>
        </w:rPr>
      </w:pPr>
      <w:r>
        <w:rPr>
          <w:rFonts w:ascii="Avenir Next Condensed" w:hAnsi="Avenir Next Condensed"/>
          <w:sz w:val="20"/>
          <w:szCs w:val="20"/>
        </w:rPr>
        <w:t>Model appropriate AAC program practices that will continue after procurement of the device</w:t>
      </w:r>
    </w:p>
    <w:p w14:paraId="0EC52003" w14:textId="77777777" w:rsidR="00666F30" w:rsidRPr="005A3ED9" w:rsidRDefault="00666F30" w:rsidP="00666F30">
      <w:pPr>
        <w:pStyle w:val="ListParagraph"/>
        <w:numPr>
          <w:ilvl w:val="0"/>
          <w:numId w:val="32"/>
        </w:numPr>
        <w:spacing w:line="360" w:lineRule="auto"/>
        <w:contextualSpacing w:val="0"/>
        <w:rPr>
          <w:rFonts w:ascii="Avenir Next Condensed" w:hAnsi="Avenir Next Condensed"/>
          <w:sz w:val="20"/>
          <w:szCs w:val="20"/>
        </w:rPr>
      </w:pPr>
      <w:r>
        <w:rPr>
          <w:rFonts w:ascii="Avenir Next Condensed" w:hAnsi="Avenir Next Condensed"/>
          <w:sz w:val="20"/>
          <w:szCs w:val="20"/>
        </w:rPr>
        <w:t xml:space="preserve">Firmly establish the medical necessity of the speech generating device for the beneficiary </w:t>
      </w:r>
    </w:p>
    <w:p w14:paraId="3B69CE0F" w14:textId="77777777" w:rsidR="00666F30" w:rsidRDefault="00666F30" w:rsidP="00666F30">
      <w:pPr>
        <w:rPr>
          <w:rFonts w:ascii="Avenir Next Condensed" w:hAnsi="Avenir Next Condensed"/>
          <w:smallCaps/>
        </w:rPr>
      </w:pPr>
      <w:r>
        <w:rPr>
          <w:rFonts w:ascii="Avenir Next Condensed" w:hAnsi="Avenir Next Condensed"/>
          <w:smallCaps/>
        </w:rPr>
        <w:br w:type="page"/>
      </w:r>
    </w:p>
    <w:p w14:paraId="6512ED6A" w14:textId="77777777" w:rsidR="00666F30" w:rsidRPr="00930255" w:rsidRDefault="00666F30" w:rsidP="00666F30">
      <w:pPr>
        <w:shd w:val="clear" w:color="auto" w:fill="FFE599" w:themeFill="accent4" w:themeFillTint="66"/>
        <w:spacing w:before="60" w:after="60"/>
        <w:outlineLvl w:val="0"/>
        <w:rPr>
          <w:rFonts w:ascii="Avenir Next Condensed" w:hAnsi="Avenir Next Condensed"/>
          <w:smallCaps/>
        </w:rPr>
      </w:pPr>
      <w:r>
        <w:rPr>
          <w:rFonts w:ascii="Avenir Next Condensed" w:hAnsi="Avenir Next Condensed"/>
          <w:smallCaps/>
        </w:rPr>
        <w:lastRenderedPageBreak/>
        <w:t>Part 1: Cover Letter</w:t>
      </w:r>
    </w:p>
    <w:p w14:paraId="222ADECA" w14:textId="77777777" w:rsidR="00666F30" w:rsidRDefault="00666F30" w:rsidP="00666F30">
      <w:pPr>
        <w:rPr>
          <w:rFonts w:ascii="Avenir Next Condensed" w:hAnsi="Avenir Next Condensed" w:cs="Arial"/>
          <w:sz w:val="20"/>
          <w:szCs w:val="20"/>
        </w:rPr>
      </w:pPr>
      <w:r>
        <w:rPr>
          <w:rFonts w:ascii="Avenir Next Condensed" w:hAnsi="Avenir Next Condensed" w:cs="Arial"/>
          <w:sz w:val="20"/>
          <w:szCs w:val="20"/>
        </w:rPr>
        <w:t>P</w:t>
      </w:r>
      <w:r w:rsidRPr="00165CBE">
        <w:rPr>
          <w:rFonts w:ascii="Avenir Next Condensed" w:hAnsi="Avenir Next Condensed" w:cs="Arial"/>
          <w:i/>
          <w:sz w:val="20"/>
          <w:szCs w:val="20"/>
        </w:rPr>
        <w:t>lease complete the following information to include the relevant participants and codes related to this application.</w:t>
      </w:r>
    </w:p>
    <w:p w14:paraId="61B1B8B5" w14:textId="77777777" w:rsidR="00666F30" w:rsidRDefault="00666F30" w:rsidP="00666F30"/>
    <w:tbl>
      <w:tblPr>
        <w:tblW w:w="5000" w:type="pct"/>
        <w:tblLook w:val="04A0" w:firstRow="1" w:lastRow="0" w:firstColumn="1" w:lastColumn="0" w:noHBand="0" w:noVBand="1"/>
      </w:tblPr>
      <w:tblGrid>
        <w:gridCol w:w="2698"/>
        <w:gridCol w:w="1982"/>
        <w:gridCol w:w="4680"/>
      </w:tblGrid>
      <w:tr w:rsidR="00666F30" w:rsidRPr="00BC0055" w14:paraId="33ED4C01" w14:textId="77777777" w:rsidTr="00666F30">
        <w:tc>
          <w:tcPr>
            <w:tcW w:w="1441" w:type="pct"/>
          </w:tcPr>
          <w:p w14:paraId="7A07E2F9" w14:textId="77777777" w:rsidR="00666F30" w:rsidRPr="00BC0055" w:rsidRDefault="00666F30" w:rsidP="00666F30">
            <w:pPr>
              <w:shd w:val="clear" w:color="auto" w:fill="B4C6E7" w:themeFill="accent1" w:themeFillTint="66"/>
              <w:spacing w:before="60" w:after="60"/>
              <w:rPr>
                <w:rFonts w:ascii="Avenir Next Condensed" w:hAnsi="Avenir Next Condensed"/>
                <w:sz w:val="20"/>
                <w:szCs w:val="20"/>
                <w:u w:val="single"/>
              </w:rPr>
            </w:pPr>
            <w:r w:rsidRPr="00BC0055">
              <w:rPr>
                <w:rFonts w:ascii="Avenir Next Condensed" w:hAnsi="Avenir Next Condensed"/>
                <w:sz w:val="20"/>
                <w:szCs w:val="20"/>
              </w:rPr>
              <w:t>Date of Application</w:t>
            </w:r>
          </w:p>
        </w:tc>
        <w:tc>
          <w:tcPr>
            <w:tcW w:w="3559" w:type="pct"/>
            <w:gridSpan w:val="2"/>
          </w:tcPr>
          <w:p w14:paraId="1B9B67E4"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4519E16C" w14:textId="77777777" w:rsidTr="00666F30">
        <w:tc>
          <w:tcPr>
            <w:tcW w:w="1441" w:type="pct"/>
          </w:tcPr>
          <w:p w14:paraId="3189825A"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Name of Prescribing SLP</w:t>
            </w:r>
          </w:p>
        </w:tc>
        <w:tc>
          <w:tcPr>
            <w:tcW w:w="3559" w:type="pct"/>
            <w:gridSpan w:val="2"/>
          </w:tcPr>
          <w:p w14:paraId="035A952F"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15FF966D" w14:textId="77777777" w:rsidTr="00666F30">
        <w:tc>
          <w:tcPr>
            <w:tcW w:w="1441" w:type="pct"/>
          </w:tcPr>
          <w:p w14:paraId="0CE9D2AA" w14:textId="77777777" w:rsidR="00666F30" w:rsidRPr="00BC0055"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Role / Title</w:t>
            </w:r>
          </w:p>
        </w:tc>
        <w:tc>
          <w:tcPr>
            <w:tcW w:w="3559" w:type="pct"/>
            <w:gridSpan w:val="2"/>
          </w:tcPr>
          <w:p w14:paraId="014382DA"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77FD6D06" w14:textId="77777777" w:rsidTr="00666F30">
        <w:tc>
          <w:tcPr>
            <w:tcW w:w="1441" w:type="pct"/>
          </w:tcPr>
          <w:p w14:paraId="093A940A" w14:textId="77777777" w:rsidR="00666F30" w:rsidRPr="00BC0055"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Relationship to Beneficiary</w:t>
            </w:r>
          </w:p>
        </w:tc>
        <w:tc>
          <w:tcPr>
            <w:tcW w:w="3559" w:type="pct"/>
            <w:gridSpan w:val="2"/>
          </w:tcPr>
          <w:p w14:paraId="274E0AB4"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6C379F5A" w14:textId="77777777" w:rsidTr="00666F30">
        <w:tc>
          <w:tcPr>
            <w:tcW w:w="1441" w:type="pct"/>
          </w:tcPr>
          <w:p w14:paraId="504C6844"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p>
        </w:tc>
        <w:tc>
          <w:tcPr>
            <w:tcW w:w="3559" w:type="pct"/>
            <w:gridSpan w:val="2"/>
          </w:tcPr>
          <w:p w14:paraId="1E48DC49"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230E5D05" w14:textId="77777777" w:rsidTr="00666F30">
        <w:tc>
          <w:tcPr>
            <w:tcW w:w="1441" w:type="pct"/>
          </w:tcPr>
          <w:p w14:paraId="2CE940CC" w14:textId="77777777" w:rsidR="00666F30" w:rsidRPr="00BC0055"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AAC Consultant (if applicable)</w:t>
            </w:r>
          </w:p>
        </w:tc>
        <w:tc>
          <w:tcPr>
            <w:tcW w:w="3559" w:type="pct"/>
            <w:gridSpan w:val="2"/>
          </w:tcPr>
          <w:p w14:paraId="0B67AAC1"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1A626A8B" w14:textId="77777777" w:rsidTr="00666F30">
        <w:tc>
          <w:tcPr>
            <w:tcW w:w="1441" w:type="pct"/>
          </w:tcPr>
          <w:p w14:paraId="7913576A"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 xml:space="preserve">Contributing Team Members </w:t>
            </w:r>
          </w:p>
        </w:tc>
        <w:tc>
          <w:tcPr>
            <w:tcW w:w="3559" w:type="pct"/>
            <w:gridSpan w:val="2"/>
          </w:tcPr>
          <w:p w14:paraId="760D6C19" w14:textId="77777777" w:rsidR="00666F30" w:rsidRDefault="00666F30" w:rsidP="00666F30">
            <w:pPr>
              <w:spacing w:before="60"/>
              <w:jc w:val="both"/>
              <w:rPr>
                <w:rFonts w:ascii="Avenir Next Condensed" w:hAnsi="Avenir Next Condensed"/>
                <w:i/>
                <w:sz w:val="20"/>
                <w:szCs w:val="20"/>
              </w:rPr>
            </w:pPr>
            <w:r>
              <w:rPr>
                <w:rFonts w:ascii="Avenir Next Condensed" w:hAnsi="Avenir Next Condensed"/>
                <w:i/>
                <w:sz w:val="20"/>
                <w:szCs w:val="20"/>
              </w:rPr>
              <w:t xml:space="preserve">Identify individuals involved in device trial and/or documentation. Because this is a </w:t>
            </w:r>
            <w:proofErr w:type="gramStart"/>
            <w:r>
              <w:rPr>
                <w:rFonts w:ascii="Avenir Next Condensed" w:hAnsi="Avenir Next Condensed"/>
                <w:i/>
                <w:sz w:val="20"/>
                <w:szCs w:val="20"/>
              </w:rPr>
              <w:t>medically-based</w:t>
            </w:r>
            <w:proofErr w:type="gramEnd"/>
            <w:r>
              <w:rPr>
                <w:rFonts w:ascii="Avenir Next Condensed" w:hAnsi="Avenir Next Condensed"/>
                <w:i/>
                <w:sz w:val="20"/>
                <w:szCs w:val="20"/>
              </w:rPr>
              <w:t xml:space="preserve"> application, the OT and PT are expected to be involved. If not, please explain why:</w:t>
            </w:r>
          </w:p>
          <w:p w14:paraId="7BF8FF2D" w14:textId="77777777" w:rsidR="00666F30" w:rsidRPr="0018069E" w:rsidRDefault="00666F30" w:rsidP="00666F30">
            <w:pPr>
              <w:spacing w:before="60"/>
              <w:jc w:val="both"/>
              <w:rPr>
                <w:rFonts w:ascii="Avenir Next Condensed" w:hAnsi="Avenir Next Condensed"/>
                <w:i/>
                <w:sz w:val="20"/>
                <w:szCs w:val="20"/>
              </w:rPr>
            </w:pPr>
          </w:p>
        </w:tc>
      </w:tr>
      <w:tr w:rsidR="00666F30" w:rsidRPr="00BC0055" w14:paraId="694FC054" w14:textId="77777777" w:rsidTr="00666F30">
        <w:tc>
          <w:tcPr>
            <w:tcW w:w="5000" w:type="pct"/>
            <w:gridSpan w:val="3"/>
          </w:tcPr>
          <w:p w14:paraId="4C9E2073" w14:textId="77777777" w:rsidR="00666F30" w:rsidRPr="00BC0055" w:rsidRDefault="00666F30" w:rsidP="00666F30">
            <w:pPr>
              <w:shd w:val="clear" w:color="auto" w:fill="B4C6E7" w:themeFill="accent1" w:themeFillTint="66"/>
              <w:spacing w:before="60" w:after="60"/>
              <w:rPr>
                <w:rFonts w:ascii="Avenir Next Condensed" w:hAnsi="Avenir Next Condensed"/>
                <w:sz w:val="20"/>
                <w:szCs w:val="20"/>
              </w:rPr>
            </w:pPr>
            <w:r w:rsidRPr="00BC0055">
              <w:rPr>
                <w:rFonts w:ascii="Avenir Next Condensed" w:hAnsi="Avenir Next Condensed"/>
                <w:sz w:val="20"/>
                <w:szCs w:val="20"/>
              </w:rPr>
              <w:t>Beneficiary</w:t>
            </w:r>
          </w:p>
        </w:tc>
      </w:tr>
      <w:tr w:rsidR="00666F30" w:rsidRPr="00BC0055" w14:paraId="1B7A04AF" w14:textId="77777777" w:rsidTr="00666F30">
        <w:tc>
          <w:tcPr>
            <w:tcW w:w="1441" w:type="pct"/>
          </w:tcPr>
          <w:p w14:paraId="33924D94"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Name</w:t>
            </w:r>
          </w:p>
        </w:tc>
        <w:tc>
          <w:tcPr>
            <w:tcW w:w="3559" w:type="pct"/>
            <w:gridSpan w:val="2"/>
          </w:tcPr>
          <w:p w14:paraId="0EB6F24C"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3BD97AC3" w14:textId="77777777" w:rsidTr="00666F30">
        <w:tc>
          <w:tcPr>
            <w:tcW w:w="1441" w:type="pct"/>
          </w:tcPr>
          <w:p w14:paraId="33127475"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sidRPr="00BC0055">
              <w:rPr>
                <w:rFonts w:ascii="Avenir Next Condensed" w:hAnsi="Avenir Next Condensed"/>
                <w:sz w:val="20"/>
                <w:szCs w:val="20"/>
              </w:rPr>
              <w:t>Medicaid Unique ID</w:t>
            </w:r>
          </w:p>
        </w:tc>
        <w:tc>
          <w:tcPr>
            <w:tcW w:w="3559" w:type="pct"/>
            <w:gridSpan w:val="2"/>
          </w:tcPr>
          <w:p w14:paraId="660A7FE6"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27F10ACF" w14:textId="77777777" w:rsidTr="00666F30">
        <w:tc>
          <w:tcPr>
            <w:tcW w:w="1441" w:type="pct"/>
          </w:tcPr>
          <w:p w14:paraId="21476D5F"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Date of Birth</w:t>
            </w:r>
          </w:p>
        </w:tc>
        <w:tc>
          <w:tcPr>
            <w:tcW w:w="3559" w:type="pct"/>
            <w:gridSpan w:val="2"/>
          </w:tcPr>
          <w:p w14:paraId="4C3BA9E1"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04FE433E" w14:textId="77777777" w:rsidTr="00666F30">
        <w:tc>
          <w:tcPr>
            <w:tcW w:w="1441" w:type="pct"/>
          </w:tcPr>
          <w:p w14:paraId="65387A84"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sidRPr="00BC0055">
              <w:rPr>
                <w:rFonts w:ascii="Avenir Next Condensed" w:hAnsi="Avenir Next Condensed"/>
                <w:sz w:val="20"/>
                <w:szCs w:val="20"/>
              </w:rPr>
              <w:t>Home Address</w:t>
            </w:r>
          </w:p>
        </w:tc>
        <w:tc>
          <w:tcPr>
            <w:tcW w:w="3559" w:type="pct"/>
            <w:gridSpan w:val="2"/>
          </w:tcPr>
          <w:p w14:paraId="42C1198E"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255474C9" w14:textId="77777777" w:rsidTr="00666F30">
        <w:tc>
          <w:tcPr>
            <w:tcW w:w="1441" w:type="pct"/>
            <w:vMerge w:val="restart"/>
          </w:tcPr>
          <w:p w14:paraId="29664F28" w14:textId="77777777" w:rsidR="00666F30" w:rsidRPr="00BC0055"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Primary MD</w:t>
            </w:r>
          </w:p>
        </w:tc>
        <w:tc>
          <w:tcPr>
            <w:tcW w:w="1059" w:type="pct"/>
          </w:tcPr>
          <w:p w14:paraId="54F77CC2"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Name</w:t>
            </w:r>
          </w:p>
        </w:tc>
        <w:tc>
          <w:tcPr>
            <w:tcW w:w="2500" w:type="pct"/>
          </w:tcPr>
          <w:p w14:paraId="357A0667"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74C97667" w14:textId="77777777" w:rsidTr="00666F30">
        <w:tc>
          <w:tcPr>
            <w:tcW w:w="1441" w:type="pct"/>
            <w:vMerge/>
          </w:tcPr>
          <w:p w14:paraId="341114EB"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p>
        </w:tc>
        <w:tc>
          <w:tcPr>
            <w:tcW w:w="1059" w:type="pct"/>
          </w:tcPr>
          <w:p w14:paraId="0E5C434E"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 xml:space="preserve">Medicaid </w:t>
            </w:r>
            <w:r w:rsidRPr="00BC0055">
              <w:rPr>
                <w:rFonts w:ascii="Avenir Next Condensed" w:hAnsi="Avenir Next Condensed"/>
                <w:sz w:val="20"/>
                <w:szCs w:val="20"/>
              </w:rPr>
              <w:t>Provider #</w:t>
            </w:r>
          </w:p>
        </w:tc>
        <w:tc>
          <w:tcPr>
            <w:tcW w:w="2500" w:type="pct"/>
          </w:tcPr>
          <w:p w14:paraId="048EC934"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6B0B1F5D" w14:textId="77777777" w:rsidTr="00666F30">
        <w:tc>
          <w:tcPr>
            <w:tcW w:w="1441" w:type="pct"/>
            <w:vMerge w:val="restart"/>
          </w:tcPr>
          <w:p w14:paraId="6FD03531"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DME Provider</w:t>
            </w:r>
          </w:p>
        </w:tc>
        <w:tc>
          <w:tcPr>
            <w:tcW w:w="1059" w:type="pct"/>
          </w:tcPr>
          <w:p w14:paraId="219588AC"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Name</w:t>
            </w:r>
          </w:p>
        </w:tc>
        <w:tc>
          <w:tcPr>
            <w:tcW w:w="2500" w:type="pct"/>
          </w:tcPr>
          <w:p w14:paraId="00A8E94F"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06A187A2" w14:textId="77777777" w:rsidTr="00666F30">
        <w:tc>
          <w:tcPr>
            <w:tcW w:w="1441" w:type="pct"/>
            <w:vMerge/>
          </w:tcPr>
          <w:p w14:paraId="24BF1E4F"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p>
        </w:tc>
        <w:tc>
          <w:tcPr>
            <w:tcW w:w="1059" w:type="pct"/>
          </w:tcPr>
          <w:p w14:paraId="52FA94E4"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 xml:space="preserve">Medicaid </w:t>
            </w:r>
            <w:r w:rsidRPr="00BC0055">
              <w:rPr>
                <w:rFonts w:ascii="Avenir Next Condensed" w:hAnsi="Avenir Next Condensed"/>
                <w:sz w:val="20"/>
                <w:szCs w:val="20"/>
              </w:rPr>
              <w:t>Provider#</w:t>
            </w:r>
          </w:p>
        </w:tc>
        <w:tc>
          <w:tcPr>
            <w:tcW w:w="2500" w:type="pct"/>
          </w:tcPr>
          <w:p w14:paraId="722EC0A6"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2C326CA1" w14:textId="77777777" w:rsidTr="00666F30">
        <w:tc>
          <w:tcPr>
            <w:tcW w:w="1441" w:type="pct"/>
          </w:tcPr>
          <w:p w14:paraId="7DDD17E8"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sidRPr="00BC0055">
              <w:rPr>
                <w:rFonts w:ascii="Avenir Next Condensed" w:hAnsi="Avenir Next Condensed"/>
                <w:sz w:val="20"/>
                <w:szCs w:val="20"/>
              </w:rPr>
              <w:t>Procedure Code</w:t>
            </w:r>
          </w:p>
        </w:tc>
        <w:tc>
          <w:tcPr>
            <w:tcW w:w="3559" w:type="pct"/>
            <w:gridSpan w:val="2"/>
          </w:tcPr>
          <w:p w14:paraId="25EB191E" w14:textId="77777777" w:rsidR="00666F30" w:rsidRDefault="00F33A60" w:rsidP="00666F30">
            <w:pPr>
              <w:spacing w:before="60" w:after="60"/>
              <w:rPr>
                <w:rFonts w:ascii="Avenir Next Condensed" w:hAnsi="Avenir Next Condensed"/>
                <w:sz w:val="20"/>
                <w:szCs w:val="20"/>
              </w:rPr>
            </w:pPr>
            <w:sdt>
              <w:sdtPr>
                <w:id w:val="87589678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BC0055" w:rsidDel="00D44F97">
              <w:rPr>
                <w:rFonts w:ascii="Avenir Next Condensed" w:hAnsi="Avenir Next Condensed"/>
                <w:sz w:val="20"/>
                <w:szCs w:val="20"/>
              </w:rPr>
              <w:t xml:space="preserve"> </w:t>
            </w:r>
            <w:r w:rsidR="00666F30" w:rsidRPr="00BC0055">
              <w:rPr>
                <w:rFonts w:ascii="Avenir Next Condensed" w:hAnsi="Avenir Next Condensed"/>
                <w:sz w:val="20"/>
                <w:szCs w:val="20"/>
              </w:rPr>
              <w:t>E2510</w:t>
            </w:r>
          </w:p>
          <w:p w14:paraId="472F54DC" w14:textId="77777777" w:rsidR="00666F30" w:rsidRDefault="00F33A60" w:rsidP="00666F30">
            <w:pPr>
              <w:spacing w:before="60" w:after="60"/>
              <w:rPr>
                <w:rFonts w:ascii="Avenir Next Condensed" w:hAnsi="Avenir Next Condensed"/>
                <w:sz w:val="20"/>
                <w:szCs w:val="20"/>
              </w:rPr>
            </w:pPr>
            <w:sdt>
              <w:sdtPr>
                <w:id w:val="193323784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BC0055" w:rsidDel="00D44F97">
              <w:rPr>
                <w:rFonts w:ascii="Avenir Next Condensed" w:hAnsi="Avenir Next Condensed"/>
                <w:sz w:val="20"/>
                <w:szCs w:val="20"/>
              </w:rPr>
              <w:t xml:space="preserve"> </w:t>
            </w:r>
            <w:r w:rsidR="00666F30" w:rsidRPr="00BC0055">
              <w:rPr>
                <w:rFonts w:ascii="Avenir Next Condensed" w:hAnsi="Avenir Next Condensed"/>
                <w:sz w:val="20"/>
                <w:szCs w:val="20"/>
              </w:rPr>
              <w:t>E251</w:t>
            </w:r>
            <w:r w:rsidR="00666F30">
              <w:rPr>
                <w:rFonts w:ascii="Avenir Next Condensed" w:hAnsi="Avenir Next Condensed"/>
                <w:sz w:val="20"/>
                <w:szCs w:val="20"/>
              </w:rPr>
              <w:t>1</w:t>
            </w:r>
          </w:p>
          <w:p w14:paraId="7DD76844" w14:textId="77777777" w:rsidR="00666F30" w:rsidRDefault="00F33A60" w:rsidP="00666F30">
            <w:pPr>
              <w:spacing w:before="60" w:after="60"/>
              <w:rPr>
                <w:rFonts w:ascii="Avenir Next Condensed" w:hAnsi="Avenir Next Condensed"/>
                <w:sz w:val="20"/>
                <w:szCs w:val="20"/>
              </w:rPr>
            </w:pPr>
            <w:sdt>
              <w:sdtPr>
                <w:id w:val="212302893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BC0055" w:rsidDel="00D44F97">
              <w:rPr>
                <w:rFonts w:ascii="Avenir Next Condensed" w:hAnsi="Avenir Next Condensed"/>
                <w:sz w:val="20"/>
                <w:szCs w:val="20"/>
              </w:rPr>
              <w:t xml:space="preserve"> </w:t>
            </w:r>
            <w:r w:rsidR="00666F30" w:rsidRPr="00BC0055">
              <w:rPr>
                <w:rFonts w:ascii="Avenir Next Condensed" w:hAnsi="Avenir Next Condensed"/>
                <w:sz w:val="20"/>
                <w:szCs w:val="20"/>
              </w:rPr>
              <w:t>E251</w:t>
            </w:r>
            <w:r w:rsidR="00666F30">
              <w:rPr>
                <w:rFonts w:ascii="Avenir Next Condensed" w:hAnsi="Avenir Next Condensed"/>
                <w:sz w:val="20"/>
                <w:szCs w:val="20"/>
              </w:rPr>
              <w:t>2</w:t>
            </w:r>
          </w:p>
          <w:p w14:paraId="4BC7EB91" w14:textId="77777777" w:rsidR="00666F30" w:rsidRDefault="00F33A60" w:rsidP="00666F30">
            <w:pPr>
              <w:spacing w:before="60" w:after="60"/>
              <w:rPr>
                <w:rFonts w:ascii="Avenir Next Condensed" w:hAnsi="Avenir Next Condensed"/>
                <w:sz w:val="20"/>
                <w:szCs w:val="20"/>
              </w:rPr>
            </w:pPr>
            <w:sdt>
              <w:sdtPr>
                <w:id w:val="21286182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BC0055" w:rsidDel="00D44F97">
              <w:rPr>
                <w:rFonts w:ascii="Avenir Next Condensed" w:hAnsi="Avenir Next Condensed"/>
                <w:sz w:val="20"/>
                <w:szCs w:val="20"/>
              </w:rPr>
              <w:t xml:space="preserve"> </w:t>
            </w:r>
            <w:r w:rsidR="00666F30" w:rsidRPr="00BC0055">
              <w:rPr>
                <w:rFonts w:ascii="Avenir Next Condensed" w:hAnsi="Avenir Next Condensed"/>
                <w:sz w:val="20"/>
                <w:szCs w:val="20"/>
              </w:rPr>
              <w:t>E25</w:t>
            </w:r>
            <w:r w:rsidR="00666F30">
              <w:rPr>
                <w:rFonts w:ascii="Avenir Next Condensed" w:hAnsi="Avenir Next Condensed"/>
                <w:sz w:val="20"/>
                <w:szCs w:val="20"/>
              </w:rPr>
              <w:t>99</w:t>
            </w:r>
          </w:p>
          <w:p w14:paraId="4FA5050C" w14:textId="77777777" w:rsidR="00666F30" w:rsidRDefault="00666F30" w:rsidP="00666F30">
            <w:pPr>
              <w:spacing w:before="60" w:after="60"/>
              <w:rPr>
                <w:rFonts w:ascii="Avenir Next Condensed" w:hAnsi="Avenir Next Condensed"/>
                <w:sz w:val="20"/>
                <w:szCs w:val="20"/>
              </w:rPr>
            </w:pPr>
          </w:p>
          <w:p w14:paraId="08BF825E" w14:textId="77777777" w:rsidR="00666F30" w:rsidRDefault="00666F30" w:rsidP="00666F30">
            <w:pPr>
              <w:spacing w:before="60" w:after="60"/>
              <w:rPr>
                <w:rFonts w:ascii="Avenir Next Condensed" w:hAnsi="Avenir Next Condensed"/>
                <w:sz w:val="20"/>
                <w:szCs w:val="20"/>
              </w:rPr>
            </w:pPr>
          </w:p>
          <w:p w14:paraId="35F8FDEE"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351AED44" w14:textId="77777777" w:rsidTr="00666F30">
        <w:tc>
          <w:tcPr>
            <w:tcW w:w="1441" w:type="pct"/>
            <w:vMerge w:val="restart"/>
          </w:tcPr>
          <w:p w14:paraId="257E15CF"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Insurance</w:t>
            </w:r>
          </w:p>
        </w:tc>
        <w:tc>
          <w:tcPr>
            <w:tcW w:w="1059" w:type="pct"/>
          </w:tcPr>
          <w:p w14:paraId="71177E50"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Other Insurance</w:t>
            </w:r>
          </w:p>
        </w:tc>
        <w:tc>
          <w:tcPr>
            <w:tcW w:w="2500" w:type="pct"/>
          </w:tcPr>
          <w:p w14:paraId="2D55B448" w14:textId="77777777" w:rsidR="00666F30" w:rsidRDefault="00666F30" w:rsidP="00666F30">
            <w:pPr>
              <w:spacing w:before="60" w:after="60"/>
              <w:rPr>
                <w:rFonts w:ascii="Avenir Next Condensed" w:hAnsi="Avenir Next Condensed"/>
                <w:sz w:val="20"/>
                <w:szCs w:val="20"/>
              </w:rPr>
            </w:pPr>
            <w:r>
              <w:rPr>
                <w:rFonts w:ascii="Avenir Next Condensed" w:hAnsi="Avenir Next Condensed"/>
                <w:sz w:val="20"/>
                <w:szCs w:val="20"/>
              </w:rPr>
              <w:t xml:space="preserve">Does the </w:t>
            </w:r>
            <w:r w:rsidRPr="00BC0055">
              <w:rPr>
                <w:rFonts w:ascii="Avenir Next Condensed" w:hAnsi="Avenir Next Condensed"/>
                <w:sz w:val="20"/>
                <w:szCs w:val="20"/>
              </w:rPr>
              <w:t xml:space="preserve">beneficiary </w:t>
            </w:r>
            <w:r>
              <w:rPr>
                <w:rFonts w:ascii="Avenir Next Condensed" w:hAnsi="Avenir Next Condensed"/>
                <w:sz w:val="20"/>
                <w:szCs w:val="20"/>
              </w:rPr>
              <w:t xml:space="preserve">have </w:t>
            </w:r>
            <w:r w:rsidRPr="00BC0055">
              <w:rPr>
                <w:rFonts w:ascii="Avenir Next Condensed" w:hAnsi="Avenir Next Condensed"/>
                <w:sz w:val="20"/>
                <w:szCs w:val="20"/>
              </w:rPr>
              <w:t>insurance other than Medicai</w:t>
            </w:r>
            <w:r>
              <w:rPr>
                <w:rFonts w:ascii="Avenir Next Condensed" w:hAnsi="Avenir Next Condensed"/>
                <w:sz w:val="20"/>
                <w:szCs w:val="20"/>
              </w:rPr>
              <w:t>d?</w:t>
            </w:r>
          </w:p>
          <w:p w14:paraId="4BF1F351" w14:textId="77777777" w:rsidR="00666F30" w:rsidRDefault="00F33A60" w:rsidP="00666F30">
            <w:pPr>
              <w:spacing w:before="60" w:after="60"/>
              <w:rPr>
                <w:rFonts w:ascii="Avenir Next Condensed" w:hAnsi="Avenir Next Condensed"/>
                <w:sz w:val="20"/>
                <w:szCs w:val="20"/>
              </w:rPr>
            </w:pPr>
            <w:sdt>
              <w:sdtPr>
                <w:id w:val="141188872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BA00D8">
              <w:rPr>
                <w:rFonts w:ascii="Avenir Next Condensed" w:hAnsi="Avenir Next Condensed"/>
                <w:sz w:val="16"/>
                <w:szCs w:val="16"/>
              </w:rPr>
              <w:t xml:space="preserve"> </w:t>
            </w:r>
            <w:r w:rsidR="00666F30" w:rsidRPr="00BC0055">
              <w:rPr>
                <w:rFonts w:ascii="Avenir Next Condensed" w:hAnsi="Avenir Next Condensed"/>
                <w:sz w:val="20"/>
                <w:szCs w:val="20"/>
              </w:rPr>
              <w:t>no - skip to next section</w:t>
            </w:r>
          </w:p>
          <w:p w14:paraId="1C103701" w14:textId="77777777" w:rsidR="00666F30" w:rsidRPr="00BC0055" w:rsidRDefault="00F33A60" w:rsidP="00666F30">
            <w:pPr>
              <w:spacing w:before="60" w:after="60"/>
              <w:rPr>
                <w:rFonts w:ascii="Avenir Next Condensed" w:hAnsi="Avenir Next Condensed"/>
                <w:sz w:val="20"/>
                <w:szCs w:val="20"/>
              </w:rPr>
            </w:pPr>
            <w:sdt>
              <w:sdtPr>
                <w:id w:val="-129652237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BA00D8" w:rsidDel="00D44F97">
              <w:rPr>
                <w:rFonts w:ascii="Avenir Next Condensed" w:hAnsi="Avenir Next Condensed"/>
                <w:sz w:val="16"/>
                <w:szCs w:val="16"/>
              </w:rPr>
              <w:t xml:space="preserve"> </w:t>
            </w:r>
            <w:r w:rsidR="00666F30">
              <w:rPr>
                <w:rFonts w:ascii="Avenir Next Condensed" w:hAnsi="Avenir Next Condensed"/>
                <w:sz w:val="20"/>
                <w:szCs w:val="20"/>
              </w:rPr>
              <w:t>yes - complete the items below</w:t>
            </w:r>
          </w:p>
        </w:tc>
      </w:tr>
      <w:tr w:rsidR="00666F30" w:rsidRPr="00BC0055" w14:paraId="6610D584" w14:textId="77777777" w:rsidTr="00666F30">
        <w:tc>
          <w:tcPr>
            <w:tcW w:w="1441" w:type="pct"/>
            <w:vMerge/>
          </w:tcPr>
          <w:p w14:paraId="650D239D" w14:textId="77777777" w:rsidR="00666F30" w:rsidRPr="00BC0055" w:rsidRDefault="00666F30" w:rsidP="00666F30">
            <w:pPr>
              <w:shd w:val="clear" w:color="auto" w:fill="B4C6E7" w:themeFill="accent1" w:themeFillTint="66"/>
              <w:spacing w:before="60" w:after="60"/>
              <w:rPr>
                <w:rFonts w:ascii="Avenir Next Condensed" w:hAnsi="Avenir Next Condensed"/>
                <w:sz w:val="20"/>
                <w:szCs w:val="20"/>
              </w:rPr>
            </w:pPr>
          </w:p>
        </w:tc>
        <w:tc>
          <w:tcPr>
            <w:tcW w:w="1059" w:type="pct"/>
          </w:tcPr>
          <w:p w14:paraId="441C3D0A"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 xml:space="preserve">Insurance </w:t>
            </w:r>
            <w:r w:rsidRPr="00BC0055">
              <w:rPr>
                <w:rFonts w:ascii="Avenir Next Condensed" w:hAnsi="Avenir Next Condensed"/>
                <w:sz w:val="20"/>
                <w:szCs w:val="20"/>
              </w:rPr>
              <w:t>Name</w:t>
            </w:r>
          </w:p>
        </w:tc>
        <w:tc>
          <w:tcPr>
            <w:tcW w:w="2500" w:type="pct"/>
          </w:tcPr>
          <w:p w14:paraId="0A5E7DE8"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058BA9BC" w14:textId="77777777" w:rsidTr="00666F30">
        <w:trPr>
          <w:trHeight w:val="60"/>
        </w:trPr>
        <w:tc>
          <w:tcPr>
            <w:tcW w:w="1441" w:type="pct"/>
            <w:vMerge/>
          </w:tcPr>
          <w:p w14:paraId="2EDC178C" w14:textId="77777777" w:rsidR="00666F30" w:rsidRPr="00BC0055" w:rsidRDefault="00666F30" w:rsidP="00666F30">
            <w:pPr>
              <w:shd w:val="clear" w:color="auto" w:fill="B4C6E7" w:themeFill="accent1" w:themeFillTint="66"/>
              <w:spacing w:before="60" w:after="60"/>
              <w:rPr>
                <w:rFonts w:ascii="Avenir Next Condensed" w:hAnsi="Avenir Next Condensed"/>
                <w:sz w:val="20"/>
                <w:szCs w:val="20"/>
              </w:rPr>
            </w:pPr>
          </w:p>
        </w:tc>
        <w:tc>
          <w:tcPr>
            <w:tcW w:w="1059" w:type="pct"/>
          </w:tcPr>
          <w:p w14:paraId="4C803398"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sidRPr="00BC0055">
              <w:rPr>
                <w:rFonts w:ascii="Avenir Next Condensed" w:hAnsi="Avenir Next Condensed"/>
                <w:sz w:val="20"/>
                <w:szCs w:val="20"/>
              </w:rPr>
              <w:t>Policy #:</w:t>
            </w:r>
          </w:p>
        </w:tc>
        <w:tc>
          <w:tcPr>
            <w:tcW w:w="2500" w:type="pct"/>
          </w:tcPr>
          <w:p w14:paraId="6D4830F9" w14:textId="77777777" w:rsidR="00666F30" w:rsidRPr="00BC0055" w:rsidRDefault="00666F30" w:rsidP="00666F30">
            <w:pPr>
              <w:spacing w:before="60" w:after="60"/>
              <w:rPr>
                <w:rFonts w:ascii="Avenir Next Condensed" w:hAnsi="Avenir Next Condensed"/>
                <w:sz w:val="20"/>
                <w:szCs w:val="20"/>
              </w:rPr>
            </w:pPr>
          </w:p>
        </w:tc>
      </w:tr>
      <w:tr w:rsidR="00666F30" w:rsidRPr="00BC0055" w14:paraId="3A9B78F6" w14:textId="77777777" w:rsidTr="00666F30">
        <w:tc>
          <w:tcPr>
            <w:tcW w:w="1441" w:type="pct"/>
            <w:vMerge/>
          </w:tcPr>
          <w:p w14:paraId="59FB4CB7" w14:textId="77777777" w:rsidR="00666F30" w:rsidRPr="00BC0055" w:rsidRDefault="00666F30" w:rsidP="00666F30">
            <w:pPr>
              <w:shd w:val="clear" w:color="auto" w:fill="B4C6E7" w:themeFill="accent1" w:themeFillTint="66"/>
              <w:spacing w:before="60" w:after="60"/>
              <w:rPr>
                <w:rFonts w:ascii="Avenir Next Condensed" w:hAnsi="Avenir Next Condensed"/>
                <w:sz w:val="20"/>
                <w:szCs w:val="20"/>
              </w:rPr>
            </w:pPr>
          </w:p>
        </w:tc>
        <w:tc>
          <w:tcPr>
            <w:tcW w:w="1059" w:type="pct"/>
          </w:tcPr>
          <w:p w14:paraId="18BAE3E5"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Denial</w:t>
            </w:r>
          </w:p>
        </w:tc>
        <w:tc>
          <w:tcPr>
            <w:tcW w:w="2500" w:type="pct"/>
          </w:tcPr>
          <w:p w14:paraId="54C592BE" w14:textId="77777777" w:rsidR="00666F30" w:rsidRPr="00BC0055" w:rsidRDefault="00F33A60" w:rsidP="00666F30">
            <w:pPr>
              <w:spacing w:before="60" w:after="60"/>
              <w:rPr>
                <w:rFonts w:ascii="Avenir Next Condensed" w:hAnsi="Avenir Next Condensed"/>
                <w:sz w:val="20"/>
                <w:szCs w:val="20"/>
              </w:rPr>
            </w:pPr>
            <w:sdt>
              <w:sdtPr>
                <w:id w:val="202859346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BA00D8" w:rsidDel="00D44F97">
              <w:rPr>
                <w:rFonts w:ascii="Avenir Next Condensed" w:hAnsi="Avenir Next Condensed"/>
                <w:sz w:val="16"/>
                <w:szCs w:val="16"/>
              </w:rPr>
              <w:t xml:space="preserve"> </w:t>
            </w:r>
            <w:r w:rsidR="00666F30" w:rsidRPr="00BC0055">
              <w:rPr>
                <w:rFonts w:ascii="Avenir Next Condensed" w:hAnsi="Avenir Next Condensed"/>
                <w:i/>
                <w:sz w:val="20"/>
                <w:szCs w:val="20"/>
              </w:rPr>
              <w:t>REQUIRED</w:t>
            </w:r>
            <w:r w:rsidR="00666F30">
              <w:rPr>
                <w:rFonts w:ascii="Avenir Next Condensed" w:hAnsi="Avenir Next Condensed"/>
                <w:sz w:val="20"/>
                <w:szCs w:val="20"/>
              </w:rPr>
              <w:t xml:space="preserve"> denial documentation attached</w:t>
            </w:r>
            <w:r w:rsidR="00666F30" w:rsidRPr="00BC0055">
              <w:rPr>
                <w:rFonts w:ascii="Avenir Next Condensed" w:hAnsi="Avenir Next Condensed"/>
                <w:sz w:val="20"/>
                <w:szCs w:val="20"/>
              </w:rPr>
              <w:t xml:space="preserve"> </w:t>
            </w:r>
          </w:p>
        </w:tc>
      </w:tr>
    </w:tbl>
    <w:p w14:paraId="797C4B75" w14:textId="77777777" w:rsidR="00666F30" w:rsidRDefault="00666F30" w:rsidP="00666F30">
      <w:pPr>
        <w:rPr>
          <w:rFonts w:ascii="Avenir Next Condensed" w:hAnsi="Avenir Next Condensed"/>
          <w:sz w:val="20"/>
          <w:szCs w:val="20"/>
        </w:rPr>
      </w:pPr>
    </w:p>
    <w:p w14:paraId="3067BC65" w14:textId="77777777" w:rsidR="00666F30" w:rsidRDefault="00666F30" w:rsidP="00666F30">
      <w:pPr>
        <w:rPr>
          <w:rFonts w:ascii="Avenir Next Condensed" w:hAnsi="Avenir Next Condensed"/>
          <w:smallCaps/>
        </w:rPr>
      </w:pPr>
      <w:r>
        <w:rPr>
          <w:rFonts w:ascii="Avenir Next Condensed" w:hAnsi="Avenir Next Condensed"/>
          <w:smallCaps/>
        </w:rPr>
        <w:br w:type="page"/>
      </w:r>
    </w:p>
    <w:p w14:paraId="16B32FF5" w14:textId="77777777" w:rsidR="00666F30" w:rsidRPr="00930255" w:rsidRDefault="00666F30" w:rsidP="00666F30">
      <w:pPr>
        <w:shd w:val="clear" w:color="auto" w:fill="FFE599" w:themeFill="accent4" w:themeFillTint="66"/>
        <w:spacing w:before="60" w:after="60"/>
        <w:outlineLvl w:val="0"/>
        <w:rPr>
          <w:rFonts w:ascii="Avenir Next Condensed" w:hAnsi="Avenir Next Condensed"/>
          <w:smallCaps/>
        </w:rPr>
      </w:pPr>
      <w:r>
        <w:rPr>
          <w:rFonts w:ascii="Avenir Next Condensed" w:hAnsi="Avenir Next Condensed"/>
          <w:smallCaps/>
        </w:rPr>
        <w:lastRenderedPageBreak/>
        <w:t>Part 2: beneficiary</w:t>
      </w:r>
    </w:p>
    <w:p w14:paraId="7343857F" w14:textId="77777777" w:rsidR="00666F30" w:rsidRDefault="00666F30" w:rsidP="00666F30">
      <w:pPr>
        <w:rPr>
          <w:rFonts w:ascii="Avenir Next Condensed" w:hAnsi="Avenir Next Condensed"/>
          <w:sz w:val="20"/>
          <w:szCs w:val="20"/>
        </w:rPr>
      </w:pPr>
    </w:p>
    <w:p w14:paraId="00653B86" w14:textId="77777777" w:rsidR="00666F30" w:rsidRDefault="00666F30" w:rsidP="00666F30">
      <w:pPr>
        <w:shd w:val="clear" w:color="auto" w:fill="B4C6E7" w:themeFill="accent1" w:themeFillTint="66"/>
        <w:outlineLvl w:val="0"/>
        <w:rPr>
          <w:rFonts w:ascii="Avenir Next Condensed" w:hAnsi="Avenir Next Condensed"/>
          <w:sz w:val="20"/>
          <w:szCs w:val="20"/>
        </w:rPr>
      </w:pPr>
      <w:r>
        <w:rPr>
          <w:rFonts w:ascii="Avenir Next Condensed" w:hAnsi="Avenir Next Condensed"/>
          <w:smallCaps/>
          <w:sz w:val="20"/>
          <w:szCs w:val="20"/>
        </w:rPr>
        <w:t>Beneficiary Demographics</w:t>
      </w:r>
    </w:p>
    <w:p w14:paraId="46A923D3" w14:textId="77777777" w:rsidR="00666F30" w:rsidRDefault="00666F30" w:rsidP="00666F30">
      <w:pPr>
        <w:spacing w:before="60" w:after="60"/>
        <w:jc w:val="both"/>
        <w:rPr>
          <w:rFonts w:ascii="Avenir Next Condensed" w:hAnsi="Avenir Next Condensed" w:cs="Arial"/>
          <w:sz w:val="20"/>
          <w:szCs w:val="20"/>
        </w:rPr>
      </w:pPr>
    </w:p>
    <w:p w14:paraId="61D02C92" w14:textId="77777777" w:rsidR="00666F30" w:rsidRPr="00F7696E" w:rsidRDefault="00666F30" w:rsidP="00666F30">
      <w:pPr>
        <w:spacing w:before="60" w:after="60"/>
        <w:jc w:val="both"/>
        <w:rPr>
          <w:rFonts w:ascii="Avenir Next Condensed" w:hAnsi="Avenir Next Condensed"/>
          <w:i/>
          <w:sz w:val="20"/>
          <w:szCs w:val="20"/>
        </w:rPr>
      </w:pPr>
      <w:r w:rsidRPr="00F7696E">
        <w:rPr>
          <w:rFonts w:ascii="Avenir Next Condensed" w:hAnsi="Avenir Next Condensed"/>
          <w:i/>
          <w:sz w:val="20"/>
          <w:szCs w:val="20"/>
        </w:rPr>
        <w:t>For the purposes of this application, the term “Beneficiary” refers to the person with augmentative communication needs unless otherwise noted.</w:t>
      </w:r>
    </w:p>
    <w:p w14:paraId="0A4AB9E1" w14:textId="77777777" w:rsidR="00666F30" w:rsidRDefault="00666F30" w:rsidP="00666F30"/>
    <w:tbl>
      <w:tblPr>
        <w:tblW w:w="5003" w:type="pct"/>
        <w:tblLook w:val="04A0" w:firstRow="1" w:lastRow="0" w:firstColumn="1" w:lastColumn="0" w:noHBand="0" w:noVBand="1"/>
      </w:tblPr>
      <w:tblGrid>
        <w:gridCol w:w="2878"/>
        <w:gridCol w:w="541"/>
        <w:gridCol w:w="5947"/>
      </w:tblGrid>
      <w:tr w:rsidR="00666F30" w:rsidRPr="00BC0055" w14:paraId="33E21E2E" w14:textId="77777777" w:rsidTr="00666F30">
        <w:tc>
          <w:tcPr>
            <w:tcW w:w="1536" w:type="pct"/>
            <w:shd w:val="clear" w:color="auto" w:fill="auto"/>
          </w:tcPr>
          <w:p w14:paraId="6FC9A23C" w14:textId="77777777" w:rsidR="00666F30" w:rsidRDefault="00666F30" w:rsidP="00666F30">
            <w:pPr>
              <w:shd w:val="clear" w:color="auto" w:fill="B4C6E7" w:themeFill="accent1" w:themeFillTint="66"/>
              <w:spacing w:before="60" w:after="60"/>
              <w:jc w:val="both"/>
              <w:rPr>
                <w:rFonts w:ascii="Avenir Next Condensed" w:hAnsi="Avenir Next Condensed"/>
                <w:sz w:val="20"/>
                <w:szCs w:val="20"/>
              </w:rPr>
            </w:pPr>
            <w:r>
              <w:rPr>
                <w:rFonts w:ascii="Avenir Next Condensed" w:hAnsi="Avenir Next Condensed"/>
                <w:sz w:val="20"/>
                <w:szCs w:val="20"/>
              </w:rPr>
              <w:t>Medical Diagnoses (include ICD10 diagnosis code)</w:t>
            </w:r>
          </w:p>
        </w:tc>
        <w:tc>
          <w:tcPr>
            <w:tcW w:w="3464" w:type="pct"/>
            <w:gridSpan w:val="2"/>
            <w:shd w:val="clear" w:color="auto" w:fill="auto"/>
          </w:tcPr>
          <w:p w14:paraId="2561CC2A" w14:textId="77777777" w:rsidR="00666F30" w:rsidRPr="00BC0055" w:rsidRDefault="00666F30" w:rsidP="00666F30">
            <w:pPr>
              <w:spacing w:before="60" w:after="60"/>
              <w:jc w:val="both"/>
              <w:rPr>
                <w:rFonts w:ascii="Avenir Next Condensed" w:hAnsi="Avenir Next Condensed"/>
                <w:sz w:val="20"/>
                <w:szCs w:val="20"/>
              </w:rPr>
            </w:pPr>
          </w:p>
        </w:tc>
      </w:tr>
      <w:tr w:rsidR="00666F30" w:rsidRPr="00BC0055" w14:paraId="6F250A99" w14:textId="77777777" w:rsidTr="00666F30">
        <w:tc>
          <w:tcPr>
            <w:tcW w:w="1536" w:type="pct"/>
            <w:shd w:val="clear" w:color="auto" w:fill="auto"/>
          </w:tcPr>
          <w:p w14:paraId="04ACAA06" w14:textId="77777777" w:rsidR="00666F30" w:rsidRDefault="00666F30" w:rsidP="00666F30">
            <w:pPr>
              <w:shd w:val="clear" w:color="auto" w:fill="B4C6E7" w:themeFill="accent1" w:themeFillTint="66"/>
              <w:spacing w:before="60" w:after="60"/>
              <w:jc w:val="both"/>
              <w:rPr>
                <w:rFonts w:ascii="Avenir Next Condensed" w:hAnsi="Avenir Next Condensed"/>
                <w:sz w:val="20"/>
                <w:szCs w:val="20"/>
              </w:rPr>
            </w:pPr>
            <w:r>
              <w:rPr>
                <w:rFonts w:ascii="Avenir Next Condensed" w:hAnsi="Avenir Next Condensed"/>
                <w:sz w:val="20"/>
                <w:szCs w:val="20"/>
              </w:rPr>
              <w:t>Communication Diagnosis (include ICD10 diagnosis code)</w:t>
            </w:r>
          </w:p>
        </w:tc>
        <w:tc>
          <w:tcPr>
            <w:tcW w:w="3464" w:type="pct"/>
            <w:gridSpan w:val="2"/>
            <w:shd w:val="clear" w:color="auto" w:fill="auto"/>
          </w:tcPr>
          <w:p w14:paraId="6F035D73" w14:textId="77777777" w:rsidR="00666F30" w:rsidRDefault="00666F30" w:rsidP="00666F30">
            <w:pPr>
              <w:spacing w:before="60" w:after="60"/>
              <w:jc w:val="both"/>
              <w:rPr>
                <w:rFonts w:ascii="Avenir Next Condensed" w:hAnsi="Avenir Next Condensed"/>
                <w:sz w:val="20"/>
                <w:szCs w:val="20"/>
              </w:rPr>
            </w:pPr>
          </w:p>
        </w:tc>
      </w:tr>
      <w:tr w:rsidR="00666F30" w:rsidRPr="00BC0055" w14:paraId="20969F70" w14:textId="77777777" w:rsidTr="00666F30">
        <w:tc>
          <w:tcPr>
            <w:tcW w:w="1536" w:type="pct"/>
            <w:vMerge w:val="restart"/>
            <w:shd w:val="clear" w:color="auto" w:fill="auto"/>
          </w:tcPr>
          <w:p w14:paraId="7B14794D" w14:textId="77777777" w:rsidR="00666F30" w:rsidRDefault="00666F30" w:rsidP="00666F30">
            <w:pPr>
              <w:shd w:val="clear" w:color="auto" w:fill="B4C6E7" w:themeFill="accent1" w:themeFillTint="66"/>
              <w:spacing w:before="60" w:after="60"/>
              <w:jc w:val="both"/>
              <w:rPr>
                <w:rFonts w:ascii="Avenir Next Condensed" w:hAnsi="Avenir Next Condensed"/>
                <w:sz w:val="20"/>
                <w:szCs w:val="20"/>
              </w:rPr>
            </w:pPr>
            <w:r>
              <w:rPr>
                <w:rFonts w:ascii="Avenir Next Condensed" w:hAnsi="Avenir Next Condensed"/>
                <w:sz w:val="20"/>
                <w:szCs w:val="20"/>
              </w:rPr>
              <w:t>Medical Necessity</w:t>
            </w:r>
          </w:p>
        </w:tc>
        <w:tc>
          <w:tcPr>
            <w:tcW w:w="3464" w:type="pct"/>
            <w:gridSpan w:val="2"/>
            <w:shd w:val="clear" w:color="auto" w:fill="auto"/>
          </w:tcPr>
          <w:p w14:paraId="5B7E8A90" w14:textId="77777777" w:rsidR="00666F30" w:rsidRDefault="00666F30" w:rsidP="00666F30">
            <w:pPr>
              <w:spacing w:before="60" w:after="60"/>
              <w:jc w:val="both"/>
              <w:rPr>
                <w:rFonts w:ascii="Avenir Next Condensed" w:hAnsi="Avenir Next Condensed"/>
                <w:sz w:val="20"/>
                <w:szCs w:val="20"/>
              </w:rPr>
            </w:pPr>
            <w:r w:rsidRPr="00BC0055">
              <w:rPr>
                <w:rFonts w:ascii="Avenir Next Condensed" w:hAnsi="Avenir Next Condensed"/>
                <w:sz w:val="20"/>
                <w:szCs w:val="20"/>
              </w:rPr>
              <w:t xml:space="preserve">Check </w:t>
            </w:r>
            <w:r w:rsidRPr="00BC0055">
              <w:rPr>
                <w:rFonts w:ascii="Avenir Next Condensed" w:hAnsi="Avenir Next Condensed"/>
                <w:sz w:val="20"/>
                <w:szCs w:val="20"/>
                <w:u w:val="single"/>
              </w:rPr>
              <w:t>all</w:t>
            </w:r>
            <w:r w:rsidRPr="00BC0055">
              <w:rPr>
                <w:rFonts w:ascii="Avenir Next Condensed" w:hAnsi="Avenir Next Condensed"/>
                <w:sz w:val="20"/>
                <w:szCs w:val="20"/>
              </w:rPr>
              <w:t xml:space="preserve"> statements below that are true and demonstrate medical necessity:</w:t>
            </w:r>
          </w:p>
        </w:tc>
      </w:tr>
      <w:tr w:rsidR="00666F30" w:rsidRPr="00BC0055" w14:paraId="57CB4ED0" w14:textId="77777777" w:rsidTr="00666F30">
        <w:tc>
          <w:tcPr>
            <w:tcW w:w="1536" w:type="pct"/>
            <w:vMerge/>
            <w:shd w:val="clear" w:color="auto" w:fill="auto"/>
          </w:tcPr>
          <w:p w14:paraId="4D6F5F75" w14:textId="77777777" w:rsidR="00666F30" w:rsidRDefault="00666F30" w:rsidP="00666F30">
            <w:pPr>
              <w:shd w:val="clear" w:color="auto" w:fill="BDD6EE" w:themeFill="accent5" w:themeFillTint="66"/>
              <w:spacing w:before="60" w:after="60"/>
              <w:jc w:val="both"/>
              <w:rPr>
                <w:rFonts w:ascii="Avenir Next Condensed" w:hAnsi="Avenir Next Condensed"/>
                <w:sz w:val="20"/>
                <w:szCs w:val="20"/>
              </w:rPr>
            </w:pPr>
          </w:p>
        </w:tc>
        <w:tc>
          <w:tcPr>
            <w:tcW w:w="289" w:type="pct"/>
            <w:shd w:val="clear" w:color="auto" w:fill="auto"/>
          </w:tcPr>
          <w:p w14:paraId="44ADE831" w14:textId="77777777" w:rsidR="00666F30" w:rsidRDefault="00F33A60" w:rsidP="00666F30">
            <w:pPr>
              <w:spacing w:before="60" w:after="60"/>
              <w:jc w:val="both"/>
              <w:rPr>
                <w:rFonts w:ascii="Avenir Next Condensed" w:hAnsi="Avenir Next Condensed"/>
                <w:sz w:val="20"/>
                <w:szCs w:val="20"/>
              </w:rPr>
            </w:pPr>
            <w:sdt>
              <w:sdtPr>
                <w:id w:val="-200272669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175" w:type="pct"/>
            <w:shd w:val="clear" w:color="auto" w:fill="auto"/>
          </w:tcPr>
          <w:p w14:paraId="5EB16DBA" w14:textId="77777777" w:rsidR="00666F30" w:rsidRDefault="00666F30" w:rsidP="00666F30">
            <w:pPr>
              <w:spacing w:before="60" w:after="60"/>
              <w:rPr>
                <w:rFonts w:ascii="Avenir Next Condensed" w:hAnsi="Avenir Next Condensed"/>
                <w:sz w:val="20"/>
                <w:szCs w:val="20"/>
              </w:rPr>
            </w:pPr>
            <w:r w:rsidRPr="00BC0055">
              <w:rPr>
                <w:rFonts w:ascii="Avenir Next Condensed" w:hAnsi="Avenir Next Condensed"/>
                <w:sz w:val="20"/>
                <w:szCs w:val="20"/>
              </w:rPr>
              <w:t xml:space="preserve">Beneficiary requires speech-language pathology treatment </w:t>
            </w:r>
          </w:p>
        </w:tc>
      </w:tr>
      <w:tr w:rsidR="00666F30" w:rsidRPr="00BC0055" w14:paraId="36F273B6" w14:textId="77777777" w:rsidTr="00666F30">
        <w:tc>
          <w:tcPr>
            <w:tcW w:w="1536" w:type="pct"/>
            <w:vMerge/>
            <w:shd w:val="clear" w:color="auto" w:fill="auto"/>
          </w:tcPr>
          <w:p w14:paraId="2D9B5E07" w14:textId="77777777" w:rsidR="00666F30" w:rsidRDefault="00666F30" w:rsidP="00666F30">
            <w:pPr>
              <w:shd w:val="clear" w:color="auto" w:fill="BDD6EE" w:themeFill="accent5" w:themeFillTint="66"/>
              <w:spacing w:before="60" w:after="60"/>
              <w:jc w:val="both"/>
              <w:rPr>
                <w:rFonts w:ascii="Avenir Next Condensed" w:hAnsi="Avenir Next Condensed"/>
                <w:sz w:val="20"/>
                <w:szCs w:val="20"/>
              </w:rPr>
            </w:pPr>
          </w:p>
        </w:tc>
        <w:tc>
          <w:tcPr>
            <w:tcW w:w="289" w:type="pct"/>
            <w:shd w:val="clear" w:color="auto" w:fill="auto"/>
          </w:tcPr>
          <w:p w14:paraId="3C72EB90" w14:textId="77777777" w:rsidR="00666F30" w:rsidRDefault="00F33A60" w:rsidP="00666F30">
            <w:pPr>
              <w:spacing w:before="60" w:after="60"/>
              <w:jc w:val="both"/>
              <w:rPr>
                <w:rFonts w:ascii="Avenir Next Condensed" w:hAnsi="Avenir Next Condensed"/>
                <w:sz w:val="20"/>
                <w:szCs w:val="20"/>
              </w:rPr>
            </w:pPr>
            <w:sdt>
              <w:sdtPr>
                <w:id w:val="-146711741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175" w:type="pct"/>
            <w:shd w:val="clear" w:color="auto" w:fill="auto"/>
          </w:tcPr>
          <w:p w14:paraId="1FC3D5EC" w14:textId="77777777" w:rsidR="00666F30" w:rsidRDefault="00666F30" w:rsidP="00666F30">
            <w:pPr>
              <w:spacing w:before="60" w:after="60"/>
              <w:rPr>
                <w:rFonts w:ascii="Avenir Next Condensed" w:hAnsi="Avenir Next Condensed"/>
                <w:sz w:val="20"/>
                <w:szCs w:val="20"/>
              </w:rPr>
            </w:pPr>
            <w:r w:rsidRPr="00BC0055">
              <w:rPr>
                <w:rFonts w:ascii="Avenir Next Condensed" w:hAnsi="Avenir Next Condensed"/>
                <w:sz w:val="20"/>
                <w:szCs w:val="20"/>
              </w:rPr>
              <w:t xml:space="preserve">Beneficiary is unable to meet their daily communication needs using natural communication methods </w:t>
            </w:r>
          </w:p>
        </w:tc>
      </w:tr>
      <w:tr w:rsidR="00666F30" w:rsidRPr="00BC0055" w14:paraId="7E881A29" w14:textId="77777777" w:rsidTr="00666F30">
        <w:tc>
          <w:tcPr>
            <w:tcW w:w="1536" w:type="pct"/>
            <w:vMerge/>
            <w:shd w:val="clear" w:color="auto" w:fill="auto"/>
          </w:tcPr>
          <w:p w14:paraId="0E4DD0B5" w14:textId="77777777" w:rsidR="00666F30" w:rsidRDefault="00666F30" w:rsidP="00666F30">
            <w:pPr>
              <w:shd w:val="clear" w:color="auto" w:fill="BDD6EE" w:themeFill="accent5" w:themeFillTint="66"/>
              <w:spacing w:before="60" w:after="60"/>
              <w:jc w:val="both"/>
              <w:rPr>
                <w:rFonts w:ascii="Avenir Next Condensed" w:hAnsi="Avenir Next Condensed"/>
                <w:sz w:val="20"/>
                <w:szCs w:val="20"/>
              </w:rPr>
            </w:pPr>
          </w:p>
        </w:tc>
        <w:tc>
          <w:tcPr>
            <w:tcW w:w="289" w:type="pct"/>
            <w:shd w:val="clear" w:color="auto" w:fill="auto"/>
          </w:tcPr>
          <w:p w14:paraId="5A4C5D16" w14:textId="77777777" w:rsidR="00666F30" w:rsidRDefault="00F33A60" w:rsidP="00666F30">
            <w:pPr>
              <w:spacing w:before="60" w:after="60"/>
              <w:jc w:val="both"/>
              <w:rPr>
                <w:rFonts w:ascii="Avenir Next Condensed" w:hAnsi="Avenir Next Condensed"/>
                <w:sz w:val="20"/>
                <w:szCs w:val="20"/>
              </w:rPr>
            </w:pPr>
            <w:sdt>
              <w:sdtPr>
                <w:id w:val="-110920356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175" w:type="pct"/>
            <w:shd w:val="clear" w:color="auto" w:fill="auto"/>
          </w:tcPr>
          <w:p w14:paraId="3E9BEAB6" w14:textId="77777777" w:rsidR="00666F30" w:rsidRDefault="00666F30" w:rsidP="00666F30">
            <w:pPr>
              <w:spacing w:before="60" w:after="60"/>
              <w:rPr>
                <w:rFonts w:ascii="Avenir Next Condensed" w:hAnsi="Avenir Next Condensed"/>
                <w:sz w:val="20"/>
                <w:szCs w:val="20"/>
              </w:rPr>
            </w:pPr>
            <w:r w:rsidRPr="00BC0055">
              <w:rPr>
                <w:rFonts w:ascii="Avenir Next Condensed" w:hAnsi="Avenir Next Condensed"/>
                <w:sz w:val="20"/>
                <w:szCs w:val="20"/>
              </w:rPr>
              <w:t>Speech-generating device is recognized</w:t>
            </w:r>
            <w:r>
              <w:rPr>
                <w:rFonts w:ascii="Avenir Next Condensed" w:hAnsi="Avenir Next Condensed"/>
                <w:sz w:val="20"/>
                <w:szCs w:val="20"/>
              </w:rPr>
              <w:t xml:space="preserve"> in current, peer reviewed medical literature</w:t>
            </w:r>
            <w:r w:rsidRPr="00BC0055">
              <w:rPr>
                <w:rFonts w:ascii="Avenir Next Condensed" w:hAnsi="Avenir Next Condensed"/>
                <w:sz w:val="20"/>
                <w:szCs w:val="20"/>
              </w:rPr>
              <w:t xml:space="preserve"> as an appropriate treatment for </w:t>
            </w:r>
            <w:r>
              <w:rPr>
                <w:rFonts w:ascii="Avenir Next Condensed" w:hAnsi="Avenir Next Condensed"/>
                <w:sz w:val="20"/>
                <w:szCs w:val="20"/>
              </w:rPr>
              <w:t>beneficiary’s</w:t>
            </w:r>
            <w:r w:rsidRPr="00BC0055">
              <w:rPr>
                <w:rFonts w:ascii="Avenir Next Condensed" w:hAnsi="Avenir Next Condensed"/>
                <w:sz w:val="20"/>
                <w:szCs w:val="20"/>
              </w:rPr>
              <w:t xml:space="preserve"> communication impairment diagnosis. </w:t>
            </w:r>
          </w:p>
        </w:tc>
      </w:tr>
      <w:tr w:rsidR="00666F30" w:rsidRPr="00BC0055" w14:paraId="0F76F021" w14:textId="77777777" w:rsidTr="00666F30">
        <w:tc>
          <w:tcPr>
            <w:tcW w:w="1536" w:type="pct"/>
            <w:vMerge/>
            <w:shd w:val="clear" w:color="auto" w:fill="auto"/>
          </w:tcPr>
          <w:p w14:paraId="46609320" w14:textId="77777777" w:rsidR="00666F30" w:rsidRDefault="00666F30" w:rsidP="00666F30">
            <w:pPr>
              <w:shd w:val="clear" w:color="auto" w:fill="BDD6EE" w:themeFill="accent5" w:themeFillTint="66"/>
              <w:spacing w:before="60" w:after="60"/>
              <w:jc w:val="both"/>
              <w:rPr>
                <w:rFonts w:ascii="Avenir Next Condensed" w:hAnsi="Avenir Next Condensed"/>
                <w:sz w:val="20"/>
                <w:szCs w:val="20"/>
              </w:rPr>
            </w:pPr>
          </w:p>
        </w:tc>
        <w:tc>
          <w:tcPr>
            <w:tcW w:w="289" w:type="pct"/>
            <w:shd w:val="clear" w:color="auto" w:fill="auto"/>
          </w:tcPr>
          <w:p w14:paraId="01F912C3" w14:textId="77777777" w:rsidR="00666F30" w:rsidRDefault="00F33A60" w:rsidP="00666F30">
            <w:pPr>
              <w:spacing w:before="60" w:after="60"/>
              <w:jc w:val="both"/>
              <w:rPr>
                <w:rFonts w:ascii="Avenir Next Condensed" w:hAnsi="Avenir Next Condensed"/>
                <w:sz w:val="20"/>
                <w:szCs w:val="20"/>
              </w:rPr>
            </w:pPr>
            <w:sdt>
              <w:sdtPr>
                <w:id w:val="-7381888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BA00D8">
              <w:rPr>
                <w:rFonts w:ascii="Avenir Next Condensed" w:hAnsi="Avenir Next Condensed"/>
                <w:sz w:val="16"/>
                <w:szCs w:val="16"/>
              </w:rPr>
              <w:t xml:space="preserve"> </w:t>
            </w:r>
          </w:p>
        </w:tc>
        <w:tc>
          <w:tcPr>
            <w:tcW w:w="3175" w:type="pct"/>
            <w:shd w:val="clear" w:color="auto" w:fill="auto"/>
          </w:tcPr>
          <w:p w14:paraId="4B51780A" w14:textId="77199B96" w:rsidR="00666F30" w:rsidRDefault="00666F30" w:rsidP="00666F30">
            <w:pPr>
              <w:spacing w:before="60" w:after="60"/>
              <w:rPr>
                <w:rFonts w:ascii="Avenir Next Condensed" w:hAnsi="Avenir Next Condensed"/>
                <w:sz w:val="20"/>
                <w:szCs w:val="20"/>
              </w:rPr>
            </w:pPr>
            <w:r w:rsidRPr="00BC0055">
              <w:rPr>
                <w:rFonts w:ascii="Avenir Next Condensed" w:hAnsi="Avenir Next Condensed"/>
                <w:sz w:val="20"/>
                <w:szCs w:val="20"/>
              </w:rPr>
              <w:t xml:space="preserve">Beneficiary’s receptive language is or appears higher than </w:t>
            </w:r>
            <w:r w:rsidR="003C203E">
              <w:rPr>
                <w:rFonts w:ascii="Avenir Next Condensed" w:hAnsi="Avenir Next Condensed"/>
                <w:sz w:val="20"/>
                <w:szCs w:val="20"/>
              </w:rPr>
              <w:t xml:space="preserve">their </w:t>
            </w:r>
            <w:r w:rsidRPr="00BC0055">
              <w:rPr>
                <w:rFonts w:ascii="Avenir Next Condensed" w:hAnsi="Avenir Next Condensed"/>
                <w:sz w:val="20"/>
                <w:szCs w:val="20"/>
              </w:rPr>
              <w:t xml:space="preserve">expressive language </w:t>
            </w:r>
          </w:p>
        </w:tc>
      </w:tr>
      <w:tr w:rsidR="00666F30" w:rsidRPr="00BC0055" w14:paraId="5C6C2B17" w14:textId="77777777" w:rsidTr="00666F30">
        <w:tc>
          <w:tcPr>
            <w:tcW w:w="1536" w:type="pct"/>
            <w:vMerge/>
            <w:shd w:val="clear" w:color="auto" w:fill="auto"/>
          </w:tcPr>
          <w:p w14:paraId="60E6D9F5" w14:textId="77777777" w:rsidR="00666F30" w:rsidRDefault="00666F30" w:rsidP="00666F30">
            <w:pPr>
              <w:shd w:val="clear" w:color="auto" w:fill="BDD6EE" w:themeFill="accent5" w:themeFillTint="66"/>
              <w:spacing w:before="60" w:after="60"/>
              <w:jc w:val="both"/>
              <w:rPr>
                <w:rFonts w:ascii="Avenir Next Condensed" w:hAnsi="Avenir Next Condensed"/>
                <w:sz w:val="20"/>
                <w:szCs w:val="20"/>
              </w:rPr>
            </w:pPr>
          </w:p>
        </w:tc>
        <w:tc>
          <w:tcPr>
            <w:tcW w:w="289" w:type="pct"/>
            <w:shd w:val="clear" w:color="auto" w:fill="auto"/>
          </w:tcPr>
          <w:p w14:paraId="13448025" w14:textId="77777777" w:rsidR="00666F30" w:rsidRDefault="00F33A60" w:rsidP="00666F30">
            <w:pPr>
              <w:spacing w:before="60" w:after="60"/>
              <w:jc w:val="both"/>
              <w:rPr>
                <w:rFonts w:ascii="Avenir Next Condensed" w:hAnsi="Avenir Next Condensed"/>
                <w:sz w:val="20"/>
                <w:szCs w:val="20"/>
              </w:rPr>
            </w:pPr>
            <w:sdt>
              <w:sdtPr>
                <w:id w:val="-46743125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175" w:type="pct"/>
            <w:shd w:val="clear" w:color="auto" w:fill="auto"/>
          </w:tcPr>
          <w:p w14:paraId="45F4D3BF" w14:textId="53546E0E" w:rsidR="00666F30" w:rsidRDefault="00666F30" w:rsidP="00666F30">
            <w:pPr>
              <w:spacing w:before="60" w:after="60"/>
              <w:rPr>
                <w:rFonts w:ascii="Avenir Next Condensed" w:hAnsi="Avenir Next Condensed"/>
                <w:sz w:val="20"/>
                <w:szCs w:val="20"/>
              </w:rPr>
            </w:pPr>
            <w:r w:rsidRPr="00BC0055">
              <w:rPr>
                <w:rFonts w:ascii="Avenir Next Condensed" w:hAnsi="Avenir Next Condensed"/>
                <w:sz w:val="20"/>
                <w:szCs w:val="20"/>
              </w:rPr>
              <w:t xml:space="preserve">Beneficiary’s ability to report medical needs, </w:t>
            </w:r>
            <w:r>
              <w:rPr>
                <w:rFonts w:ascii="Avenir Next Condensed" w:hAnsi="Avenir Next Condensed"/>
                <w:sz w:val="20"/>
                <w:szCs w:val="20"/>
              </w:rPr>
              <w:t>including but not limi</w:t>
            </w:r>
            <w:r w:rsidRPr="00BC0055">
              <w:rPr>
                <w:rFonts w:ascii="Avenir Next Condensed" w:hAnsi="Avenir Next Condensed"/>
                <w:sz w:val="20"/>
                <w:szCs w:val="20"/>
              </w:rPr>
              <w:t>ted to activities of daily living, communicate with medical personnel, share important personal information</w:t>
            </w:r>
            <w:r w:rsidR="003C203E">
              <w:rPr>
                <w:rFonts w:ascii="Avenir Next Condensed" w:hAnsi="Avenir Next Condensed"/>
                <w:sz w:val="20"/>
                <w:szCs w:val="20"/>
              </w:rPr>
              <w:t>,</w:t>
            </w:r>
            <w:r w:rsidRPr="00BC0055">
              <w:rPr>
                <w:rFonts w:ascii="Avenir Next Condensed" w:hAnsi="Avenir Next Condensed"/>
                <w:sz w:val="20"/>
                <w:szCs w:val="20"/>
              </w:rPr>
              <w:t xml:space="preserve"> is impacted by </w:t>
            </w:r>
            <w:r w:rsidR="003C203E">
              <w:rPr>
                <w:rFonts w:ascii="Avenir Next Condensed" w:hAnsi="Avenir Next Condensed"/>
                <w:sz w:val="20"/>
                <w:szCs w:val="20"/>
              </w:rPr>
              <w:t xml:space="preserve">a </w:t>
            </w:r>
            <w:r w:rsidRPr="00BC0055">
              <w:rPr>
                <w:rFonts w:ascii="Avenir Next Condensed" w:hAnsi="Avenir Next Condensed"/>
                <w:sz w:val="20"/>
                <w:szCs w:val="20"/>
              </w:rPr>
              <w:t>speech impairment.</w:t>
            </w:r>
          </w:p>
        </w:tc>
      </w:tr>
    </w:tbl>
    <w:p w14:paraId="3CBDEFFE" w14:textId="77777777" w:rsidR="00666F30" w:rsidRDefault="00666F30" w:rsidP="00666F30"/>
    <w:p w14:paraId="5DACA68F" w14:textId="77777777" w:rsidR="00666F30" w:rsidRDefault="00666F30" w:rsidP="00666F30">
      <w:pPr>
        <w:shd w:val="clear" w:color="auto" w:fill="B4C6E7" w:themeFill="accent1" w:themeFillTint="66"/>
        <w:outlineLvl w:val="0"/>
        <w:rPr>
          <w:rFonts w:ascii="Avenir Next Condensed" w:hAnsi="Avenir Next Condensed"/>
          <w:sz w:val="20"/>
          <w:szCs w:val="20"/>
        </w:rPr>
      </w:pPr>
      <w:r>
        <w:rPr>
          <w:rFonts w:ascii="Avenir Next Condensed" w:hAnsi="Avenir Next Condensed"/>
          <w:smallCaps/>
          <w:sz w:val="20"/>
          <w:szCs w:val="20"/>
        </w:rPr>
        <w:t>Beneficiary Profile</w:t>
      </w:r>
    </w:p>
    <w:p w14:paraId="437E9A22" w14:textId="77777777" w:rsidR="00666F30" w:rsidRDefault="00666F30" w:rsidP="00666F30"/>
    <w:p w14:paraId="6AEBF08D" w14:textId="3B0D22BB" w:rsidR="00666F30" w:rsidRPr="00EB3C86" w:rsidRDefault="00666F30" w:rsidP="00666F30">
      <w:pPr>
        <w:jc w:val="both"/>
        <w:rPr>
          <w:rFonts w:ascii="Avenir Next Condensed" w:hAnsi="Avenir Next Condensed"/>
          <w:i/>
          <w:sz w:val="20"/>
          <w:szCs w:val="20"/>
        </w:rPr>
      </w:pPr>
      <w:r>
        <w:rPr>
          <w:rFonts w:ascii="Avenir Next Condensed" w:hAnsi="Avenir Next Condensed"/>
          <w:i/>
          <w:sz w:val="20"/>
          <w:szCs w:val="20"/>
        </w:rPr>
        <w:t>This section provides a quick look at the health, medical and personal issues that may have a significant impact on the beneficiary’s functioning. I</w:t>
      </w:r>
      <w:r w:rsidRPr="00EB3C86">
        <w:rPr>
          <w:rFonts w:ascii="Avenir Next Condensed" w:hAnsi="Avenir Next Condensed"/>
          <w:i/>
          <w:sz w:val="20"/>
          <w:szCs w:val="20"/>
        </w:rPr>
        <w:t xml:space="preserve">ndicate </w:t>
      </w:r>
      <w:r>
        <w:rPr>
          <w:rFonts w:ascii="Avenir Next Condensed" w:hAnsi="Avenir Next Condensed"/>
          <w:i/>
          <w:sz w:val="20"/>
          <w:szCs w:val="20"/>
        </w:rPr>
        <w:t xml:space="preserve">with an ‘X’ </w:t>
      </w:r>
      <w:r w:rsidRPr="00EB3C86">
        <w:rPr>
          <w:rFonts w:ascii="Avenir Next Condensed" w:hAnsi="Avenir Next Condensed"/>
          <w:i/>
          <w:sz w:val="20"/>
          <w:szCs w:val="20"/>
        </w:rPr>
        <w:t xml:space="preserve">if the </w:t>
      </w:r>
      <w:r>
        <w:rPr>
          <w:rFonts w:ascii="Avenir Next Condensed" w:hAnsi="Avenir Next Condensed"/>
          <w:i/>
          <w:sz w:val="20"/>
          <w:szCs w:val="20"/>
        </w:rPr>
        <w:t xml:space="preserve">area listed significantly impacts the beneficiary. These </w:t>
      </w:r>
      <w:r w:rsidRPr="00EB3C86">
        <w:rPr>
          <w:rFonts w:ascii="Avenir Next Condensed" w:hAnsi="Avenir Next Condensed"/>
          <w:i/>
          <w:sz w:val="20"/>
          <w:szCs w:val="20"/>
        </w:rPr>
        <w:t xml:space="preserve">areas </w:t>
      </w:r>
      <w:r>
        <w:rPr>
          <w:rFonts w:ascii="Avenir Next Condensed" w:hAnsi="Avenir Next Condensed"/>
          <w:i/>
          <w:sz w:val="20"/>
          <w:szCs w:val="20"/>
        </w:rPr>
        <w:t xml:space="preserve">may affect the device selection process and </w:t>
      </w:r>
      <w:r w:rsidRPr="00EB3C86">
        <w:rPr>
          <w:rFonts w:ascii="Avenir Next Condensed" w:hAnsi="Avenir Next Condensed"/>
          <w:i/>
          <w:sz w:val="20"/>
          <w:szCs w:val="20"/>
        </w:rPr>
        <w:t xml:space="preserve">should be </w:t>
      </w:r>
      <w:r>
        <w:rPr>
          <w:rFonts w:ascii="Avenir Next Condensed" w:hAnsi="Avenir Next Condensed"/>
          <w:i/>
          <w:sz w:val="20"/>
          <w:szCs w:val="20"/>
        </w:rPr>
        <w:t xml:space="preserve">referenced when </w:t>
      </w:r>
      <w:r w:rsidRPr="00EB3C86">
        <w:rPr>
          <w:rFonts w:ascii="Avenir Next Condensed" w:hAnsi="Avenir Next Condensed"/>
          <w:i/>
          <w:sz w:val="20"/>
          <w:szCs w:val="20"/>
        </w:rPr>
        <w:t>co</w:t>
      </w:r>
      <w:r>
        <w:rPr>
          <w:rFonts w:ascii="Avenir Next Condensed" w:hAnsi="Avenir Next Condensed"/>
          <w:i/>
          <w:sz w:val="20"/>
          <w:szCs w:val="20"/>
        </w:rPr>
        <w:t xml:space="preserve">nsidering </w:t>
      </w:r>
      <w:r w:rsidRPr="00EB3C86">
        <w:rPr>
          <w:rFonts w:ascii="Avenir Next Condensed" w:hAnsi="Avenir Next Condensed"/>
          <w:i/>
          <w:sz w:val="20"/>
          <w:szCs w:val="20"/>
        </w:rPr>
        <w:t>hardware and software</w:t>
      </w:r>
      <w:r w:rsidR="003C203E">
        <w:rPr>
          <w:rFonts w:ascii="Avenir Next Condensed" w:hAnsi="Avenir Next Condensed"/>
          <w:i/>
          <w:sz w:val="20"/>
          <w:szCs w:val="20"/>
        </w:rPr>
        <w:t>,</w:t>
      </w:r>
      <w:r>
        <w:rPr>
          <w:rFonts w:ascii="Avenir Next Condensed" w:hAnsi="Avenir Next Condensed"/>
          <w:i/>
          <w:sz w:val="20"/>
          <w:szCs w:val="20"/>
        </w:rPr>
        <w:t xml:space="preserve"> to ensure</w:t>
      </w:r>
      <w:r w:rsidR="003C203E">
        <w:rPr>
          <w:rFonts w:ascii="Avenir Next Condensed" w:hAnsi="Avenir Next Condensed"/>
          <w:i/>
          <w:sz w:val="20"/>
          <w:szCs w:val="20"/>
        </w:rPr>
        <w:t xml:space="preserve"> that</w:t>
      </w:r>
      <w:r>
        <w:rPr>
          <w:rFonts w:ascii="Avenir Next Condensed" w:hAnsi="Avenir Next Condensed"/>
          <w:i/>
          <w:sz w:val="20"/>
          <w:szCs w:val="20"/>
        </w:rPr>
        <w:t xml:space="preserve"> appropriate items are selected</w:t>
      </w:r>
      <w:r w:rsidRPr="00EB3C86">
        <w:rPr>
          <w:rFonts w:ascii="Avenir Next Condensed" w:hAnsi="Avenir Next Condensed"/>
          <w:i/>
          <w:sz w:val="20"/>
          <w:szCs w:val="20"/>
        </w:rPr>
        <w:t>.</w:t>
      </w:r>
      <w:r>
        <w:rPr>
          <w:rFonts w:ascii="Avenir Next Condensed" w:hAnsi="Avenir Next Condensed"/>
          <w:i/>
          <w:sz w:val="20"/>
          <w:szCs w:val="20"/>
        </w:rPr>
        <w:t xml:space="preserve"> </w:t>
      </w:r>
    </w:p>
    <w:p w14:paraId="78784821" w14:textId="77777777" w:rsidR="00666F30" w:rsidRDefault="00666F30" w:rsidP="00666F30"/>
    <w:tbl>
      <w:tblPr>
        <w:tblW w:w="5000" w:type="pct"/>
        <w:tblLook w:val="04A0" w:firstRow="1" w:lastRow="0" w:firstColumn="1" w:lastColumn="0" w:noHBand="0" w:noVBand="1"/>
      </w:tblPr>
      <w:tblGrid>
        <w:gridCol w:w="656"/>
        <w:gridCol w:w="3658"/>
        <w:gridCol w:w="722"/>
        <w:gridCol w:w="4314"/>
      </w:tblGrid>
      <w:tr w:rsidR="00666F30" w:rsidRPr="00BC0055" w14:paraId="3E062217" w14:textId="77777777" w:rsidTr="00666F30">
        <w:trPr>
          <w:trHeight w:val="367"/>
        </w:trPr>
        <w:tc>
          <w:tcPr>
            <w:tcW w:w="351" w:type="pct"/>
            <w:tcBorders>
              <w:left w:val="single" w:sz="4" w:space="0" w:color="auto"/>
            </w:tcBorders>
            <w:shd w:val="clear" w:color="auto" w:fill="FFFFFF" w:themeFill="background1"/>
          </w:tcPr>
          <w:p w14:paraId="39742462" w14:textId="77777777" w:rsidR="00666F30" w:rsidRDefault="00666F30" w:rsidP="00666F30">
            <w:pPr>
              <w:shd w:val="clear" w:color="auto" w:fill="B4C6E7" w:themeFill="accent1" w:themeFillTint="66"/>
              <w:spacing w:before="60"/>
              <w:jc w:val="center"/>
              <w:rPr>
                <w:rFonts w:ascii="Avenir Next Condensed" w:hAnsi="Avenir Next Condensed"/>
                <w:i/>
                <w:sz w:val="20"/>
                <w:szCs w:val="20"/>
              </w:rPr>
            </w:pPr>
          </w:p>
        </w:tc>
        <w:tc>
          <w:tcPr>
            <w:tcW w:w="1956" w:type="pct"/>
            <w:tcBorders>
              <w:left w:val="single" w:sz="4" w:space="0" w:color="auto"/>
            </w:tcBorders>
            <w:shd w:val="clear" w:color="auto" w:fill="FFFFFF" w:themeFill="background1"/>
          </w:tcPr>
          <w:p w14:paraId="37A489F6" w14:textId="77777777" w:rsidR="00666F30" w:rsidRPr="001F0914" w:rsidRDefault="00666F30" w:rsidP="00666F30">
            <w:pPr>
              <w:shd w:val="clear" w:color="auto" w:fill="B4C6E7" w:themeFill="accent1" w:themeFillTint="66"/>
              <w:spacing w:before="60"/>
              <w:rPr>
                <w:rFonts w:ascii="Avenir Next Condensed" w:hAnsi="Avenir Next Condensed"/>
                <w:sz w:val="16"/>
                <w:szCs w:val="16"/>
              </w:rPr>
            </w:pPr>
            <w:r w:rsidRPr="001F0914">
              <w:rPr>
                <w:rFonts w:ascii="Avenir Next Condensed" w:hAnsi="Avenir Next Condensed"/>
                <w:smallCaps/>
                <w:sz w:val="20"/>
                <w:szCs w:val="20"/>
              </w:rPr>
              <w:t>Personal</w:t>
            </w:r>
          </w:p>
        </w:tc>
        <w:tc>
          <w:tcPr>
            <w:tcW w:w="386" w:type="pct"/>
            <w:tcBorders>
              <w:left w:val="single" w:sz="4" w:space="0" w:color="auto"/>
            </w:tcBorders>
            <w:shd w:val="clear" w:color="auto" w:fill="FFFFFF" w:themeFill="background1"/>
          </w:tcPr>
          <w:p w14:paraId="3E4D6B59" w14:textId="77777777" w:rsidR="00666F30" w:rsidRPr="00BA00D8" w:rsidRDefault="00666F30" w:rsidP="00666F30">
            <w:pPr>
              <w:shd w:val="clear" w:color="auto" w:fill="B4C6E7" w:themeFill="accent1" w:themeFillTint="66"/>
              <w:spacing w:before="60"/>
              <w:jc w:val="center"/>
              <w:rPr>
                <w:rFonts w:ascii="Avenir Next Condensed" w:hAnsi="Avenir Next Condensed"/>
                <w:sz w:val="16"/>
                <w:szCs w:val="16"/>
              </w:rPr>
            </w:pPr>
          </w:p>
        </w:tc>
        <w:tc>
          <w:tcPr>
            <w:tcW w:w="2307" w:type="pct"/>
            <w:tcBorders>
              <w:left w:val="single" w:sz="4" w:space="0" w:color="auto"/>
              <w:right w:val="single" w:sz="4" w:space="0" w:color="auto"/>
            </w:tcBorders>
            <w:shd w:val="clear" w:color="auto" w:fill="FFFFFF" w:themeFill="background1"/>
          </w:tcPr>
          <w:p w14:paraId="3B1C0C06" w14:textId="77777777" w:rsidR="00666F30" w:rsidRPr="001F0914" w:rsidRDefault="00666F30" w:rsidP="00666F30">
            <w:pPr>
              <w:shd w:val="clear" w:color="auto" w:fill="B4C6E7" w:themeFill="accent1" w:themeFillTint="66"/>
              <w:spacing w:before="60"/>
              <w:rPr>
                <w:rFonts w:ascii="Avenir Next Condensed" w:hAnsi="Avenir Next Condensed"/>
                <w:sz w:val="16"/>
                <w:szCs w:val="16"/>
              </w:rPr>
            </w:pPr>
            <w:r w:rsidRPr="001F0914">
              <w:rPr>
                <w:rFonts w:ascii="Avenir Next Condensed" w:hAnsi="Avenir Next Condensed"/>
                <w:sz w:val="20"/>
                <w:szCs w:val="20"/>
              </w:rPr>
              <w:t>Literacy</w:t>
            </w:r>
          </w:p>
        </w:tc>
      </w:tr>
      <w:bookmarkStart w:id="1" w:name="_Hlk10792375"/>
      <w:tr w:rsidR="00666F30" w:rsidRPr="00BC0055" w14:paraId="7E5B9CEC" w14:textId="77777777" w:rsidTr="00666F30">
        <w:trPr>
          <w:trHeight w:val="367"/>
        </w:trPr>
        <w:tc>
          <w:tcPr>
            <w:tcW w:w="351" w:type="pct"/>
            <w:tcBorders>
              <w:left w:val="single" w:sz="4" w:space="0" w:color="auto"/>
            </w:tcBorders>
            <w:shd w:val="clear" w:color="auto" w:fill="FFFFFF" w:themeFill="background1"/>
          </w:tcPr>
          <w:p w14:paraId="0C569304" w14:textId="77777777" w:rsidR="00666F30" w:rsidRDefault="00F33A60" w:rsidP="00666F30">
            <w:pPr>
              <w:spacing w:before="60"/>
              <w:jc w:val="center"/>
              <w:rPr>
                <w:rFonts w:ascii="Avenir Next Condensed" w:hAnsi="Avenir Next Condensed"/>
                <w:i/>
                <w:sz w:val="20"/>
                <w:szCs w:val="20"/>
              </w:rPr>
            </w:pPr>
            <w:sdt>
              <w:sdtPr>
                <w:id w:val="41528817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tcBorders>
              <w:left w:val="single" w:sz="4" w:space="0" w:color="auto"/>
            </w:tcBorders>
            <w:shd w:val="clear" w:color="auto" w:fill="FFFFFF" w:themeFill="background1"/>
          </w:tcPr>
          <w:p w14:paraId="7052BEF1"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home language</w:t>
            </w:r>
          </w:p>
        </w:tc>
        <w:tc>
          <w:tcPr>
            <w:tcW w:w="386" w:type="pct"/>
            <w:tcBorders>
              <w:left w:val="single" w:sz="4" w:space="0" w:color="auto"/>
            </w:tcBorders>
            <w:shd w:val="clear" w:color="auto" w:fill="FFFFFF" w:themeFill="background1"/>
          </w:tcPr>
          <w:p w14:paraId="31741020" w14:textId="77777777" w:rsidR="00666F30" w:rsidRPr="00BA00D8" w:rsidRDefault="00F33A60" w:rsidP="00666F30">
            <w:pPr>
              <w:spacing w:before="60"/>
              <w:jc w:val="center"/>
              <w:rPr>
                <w:rFonts w:ascii="Avenir Next Condensed" w:hAnsi="Avenir Next Condensed"/>
                <w:sz w:val="16"/>
                <w:szCs w:val="16"/>
              </w:rPr>
            </w:pPr>
            <w:sdt>
              <w:sdtPr>
                <w:id w:val="-37846913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tcBorders>
              <w:left w:val="single" w:sz="4" w:space="0" w:color="auto"/>
              <w:right w:val="single" w:sz="4" w:space="0" w:color="auto"/>
            </w:tcBorders>
            <w:shd w:val="clear" w:color="auto" w:fill="FFFFFF" w:themeFill="background1"/>
          </w:tcPr>
          <w:p w14:paraId="4C9B56BE"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reading</w:t>
            </w:r>
          </w:p>
        </w:tc>
      </w:tr>
      <w:bookmarkEnd w:id="1"/>
      <w:tr w:rsidR="00666F30" w:rsidRPr="00BC0055" w14:paraId="3555C1BE" w14:textId="77777777" w:rsidTr="00666F30">
        <w:trPr>
          <w:trHeight w:val="367"/>
        </w:trPr>
        <w:tc>
          <w:tcPr>
            <w:tcW w:w="351" w:type="pct"/>
            <w:tcBorders>
              <w:left w:val="single" w:sz="4" w:space="0" w:color="auto"/>
            </w:tcBorders>
            <w:shd w:val="clear" w:color="auto" w:fill="FFFFFF" w:themeFill="background1"/>
          </w:tcPr>
          <w:p w14:paraId="1BA00B23" w14:textId="77777777" w:rsidR="00666F30" w:rsidRPr="00BA00D8" w:rsidRDefault="00F33A60" w:rsidP="00666F30">
            <w:pPr>
              <w:spacing w:before="60"/>
              <w:jc w:val="center"/>
              <w:rPr>
                <w:rFonts w:ascii="Avenir Next Condensed" w:hAnsi="Avenir Next Condensed"/>
                <w:sz w:val="16"/>
                <w:szCs w:val="16"/>
              </w:rPr>
            </w:pPr>
            <w:sdt>
              <w:sdtPr>
                <w:id w:val="63908015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tcBorders>
              <w:left w:val="single" w:sz="4" w:space="0" w:color="auto"/>
            </w:tcBorders>
            <w:shd w:val="clear" w:color="auto" w:fill="FFFFFF" w:themeFill="background1"/>
          </w:tcPr>
          <w:p w14:paraId="65D80BDD" w14:textId="77777777" w:rsidR="00666F30" w:rsidRPr="001F0914" w:rsidRDefault="00666F30" w:rsidP="00666F30">
            <w:pPr>
              <w:spacing w:before="60"/>
              <w:rPr>
                <w:rFonts w:ascii="Avenir Next Condensed" w:hAnsi="Avenir Next Condensed"/>
                <w:i/>
                <w:sz w:val="20"/>
                <w:szCs w:val="20"/>
              </w:rPr>
            </w:pPr>
            <w:r w:rsidRPr="001F0914">
              <w:rPr>
                <w:rFonts w:ascii="Avenir Next Condensed" w:hAnsi="Avenir Next Condensed"/>
                <w:i/>
                <w:sz w:val="20"/>
                <w:szCs w:val="20"/>
              </w:rPr>
              <w:t>mental health</w:t>
            </w:r>
          </w:p>
        </w:tc>
        <w:tc>
          <w:tcPr>
            <w:tcW w:w="386" w:type="pct"/>
            <w:tcBorders>
              <w:left w:val="single" w:sz="4" w:space="0" w:color="auto"/>
            </w:tcBorders>
            <w:shd w:val="clear" w:color="auto" w:fill="FFFFFF" w:themeFill="background1"/>
          </w:tcPr>
          <w:p w14:paraId="2C4C086F" w14:textId="77777777" w:rsidR="00666F30" w:rsidRPr="00BA00D8" w:rsidRDefault="00F33A60" w:rsidP="00666F30">
            <w:pPr>
              <w:spacing w:before="60"/>
              <w:jc w:val="center"/>
              <w:rPr>
                <w:rFonts w:ascii="Avenir Next Condensed" w:hAnsi="Avenir Next Condensed"/>
                <w:sz w:val="16"/>
                <w:szCs w:val="16"/>
              </w:rPr>
            </w:pPr>
            <w:sdt>
              <w:sdtPr>
                <w:id w:val="118509587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tcBorders>
              <w:left w:val="single" w:sz="4" w:space="0" w:color="auto"/>
              <w:right w:val="single" w:sz="4" w:space="0" w:color="auto"/>
            </w:tcBorders>
            <w:shd w:val="clear" w:color="auto" w:fill="FFFFFF" w:themeFill="background1"/>
          </w:tcPr>
          <w:p w14:paraId="7BEC5A6B" w14:textId="77777777" w:rsidR="00666F30" w:rsidRPr="001F0914" w:rsidRDefault="00666F30" w:rsidP="00666F30">
            <w:pPr>
              <w:spacing w:before="60"/>
              <w:rPr>
                <w:rFonts w:ascii="Avenir Next Condensed" w:hAnsi="Avenir Next Condensed"/>
                <w:i/>
                <w:sz w:val="20"/>
                <w:szCs w:val="20"/>
              </w:rPr>
            </w:pPr>
            <w:r w:rsidRPr="001F0914">
              <w:rPr>
                <w:rFonts w:ascii="Avenir Next Condensed" w:hAnsi="Avenir Next Condensed"/>
                <w:i/>
                <w:sz w:val="20"/>
                <w:szCs w:val="20"/>
              </w:rPr>
              <w:t>writing</w:t>
            </w:r>
          </w:p>
        </w:tc>
      </w:tr>
      <w:tr w:rsidR="00666F30" w:rsidRPr="00BC0055" w14:paraId="58935C44" w14:textId="77777777" w:rsidTr="00666F30">
        <w:trPr>
          <w:trHeight w:val="367"/>
        </w:trPr>
        <w:tc>
          <w:tcPr>
            <w:tcW w:w="351" w:type="pct"/>
            <w:tcBorders>
              <w:left w:val="single" w:sz="4" w:space="0" w:color="auto"/>
            </w:tcBorders>
            <w:shd w:val="clear" w:color="auto" w:fill="FFFFFF" w:themeFill="background1"/>
          </w:tcPr>
          <w:p w14:paraId="35F66E11" w14:textId="77777777" w:rsidR="00666F30" w:rsidRDefault="00666F30" w:rsidP="00666F30">
            <w:pPr>
              <w:shd w:val="clear" w:color="auto" w:fill="B4C6E7" w:themeFill="accent1" w:themeFillTint="66"/>
              <w:spacing w:before="60"/>
              <w:jc w:val="center"/>
              <w:rPr>
                <w:rFonts w:ascii="Avenir Next Condensed" w:hAnsi="Avenir Next Condensed"/>
                <w:i/>
                <w:sz w:val="20"/>
                <w:szCs w:val="20"/>
              </w:rPr>
            </w:pPr>
          </w:p>
        </w:tc>
        <w:tc>
          <w:tcPr>
            <w:tcW w:w="1956" w:type="pct"/>
            <w:tcBorders>
              <w:left w:val="single" w:sz="4" w:space="0" w:color="auto"/>
            </w:tcBorders>
            <w:shd w:val="clear" w:color="auto" w:fill="FFFFFF" w:themeFill="background1"/>
          </w:tcPr>
          <w:p w14:paraId="49E9460F" w14:textId="77777777" w:rsidR="00666F30" w:rsidRPr="001F0914" w:rsidRDefault="00666F30" w:rsidP="00666F30">
            <w:pPr>
              <w:shd w:val="clear" w:color="auto" w:fill="B4C6E7" w:themeFill="accent1" w:themeFillTint="66"/>
              <w:spacing w:before="60"/>
              <w:rPr>
                <w:rFonts w:ascii="Avenir Next Condensed" w:hAnsi="Avenir Next Condensed"/>
                <w:sz w:val="16"/>
                <w:szCs w:val="16"/>
              </w:rPr>
            </w:pPr>
            <w:r w:rsidRPr="001F0914">
              <w:rPr>
                <w:rFonts w:ascii="Avenir Next Condensed" w:hAnsi="Avenir Next Condensed"/>
                <w:sz w:val="20"/>
                <w:szCs w:val="20"/>
              </w:rPr>
              <w:t>Medical</w:t>
            </w:r>
          </w:p>
        </w:tc>
        <w:tc>
          <w:tcPr>
            <w:tcW w:w="386" w:type="pct"/>
            <w:tcBorders>
              <w:left w:val="single" w:sz="4" w:space="0" w:color="auto"/>
            </w:tcBorders>
            <w:shd w:val="clear" w:color="auto" w:fill="FFFFFF" w:themeFill="background1"/>
          </w:tcPr>
          <w:p w14:paraId="15319D05" w14:textId="77777777" w:rsidR="00666F30" w:rsidRPr="00BA00D8" w:rsidRDefault="00666F30" w:rsidP="00666F30">
            <w:pPr>
              <w:shd w:val="clear" w:color="auto" w:fill="B4C6E7" w:themeFill="accent1" w:themeFillTint="66"/>
              <w:spacing w:before="60"/>
              <w:jc w:val="center"/>
              <w:rPr>
                <w:rFonts w:ascii="Avenir Next Condensed" w:hAnsi="Avenir Next Condensed"/>
                <w:sz w:val="16"/>
                <w:szCs w:val="16"/>
              </w:rPr>
            </w:pPr>
          </w:p>
        </w:tc>
        <w:tc>
          <w:tcPr>
            <w:tcW w:w="2307" w:type="pct"/>
            <w:tcBorders>
              <w:left w:val="single" w:sz="4" w:space="0" w:color="auto"/>
              <w:right w:val="single" w:sz="4" w:space="0" w:color="auto"/>
            </w:tcBorders>
            <w:shd w:val="clear" w:color="auto" w:fill="FFFFFF" w:themeFill="background1"/>
          </w:tcPr>
          <w:p w14:paraId="2B618E0D" w14:textId="77777777" w:rsidR="00666F30" w:rsidRPr="001F0914" w:rsidRDefault="00666F30" w:rsidP="00666F30">
            <w:pPr>
              <w:shd w:val="clear" w:color="auto" w:fill="B4C6E7" w:themeFill="accent1" w:themeFillTint="66"/>
              <w:spacing w:before="60"/>
              <w:rPr>
                <w:rFonts w:ascii="Avenir Next Condensed" w:hAnsi="Avenir Next Condensed"/>
                <w:sz w:val="16"/>
                <w:szCs w:val="16"/>
              </w:rPr>
            </w:pPr>
            <w:r w:rsidRPr="001F0914">
              <w:rPr>
                <w:rFonts w:ascii="Avenir Next Condensed" w:hAnsi="Avenir Next Condensed"/>
                <w:sz w:val="20"/>
                <w:szCs w:val="20"/>
              </w:rPr>
              <w:t>Motor</w:t>
            </w:r>
          </w:p>
        </w:tc>
      </w:tr>
      <w:tr w:rsidR="00666F30" w:rsidRPr="00BC0055" w14:paraId="6682002D" w14:textId="77777777" w:rsidTr="00666F30">
        <w:trPr>
          <w:trHeight w:val="367"/>
        </w:trPr>
        <w:tc>
          <w:tcPr>
            <w:tcW w:w="351" w:type="pct"/>
            <w:shd w:val="clear" w:color="auto" w:fill="FFFFFF" w:themeFill="background1"/>
          </w:tcPr>
          <w:p w14:paraId="28478AD9" w14:textId="77777777" w:rsidR="00666F30" w:rsidRDefault="00F33A60" w:rsidP="00666F30">
            <w:pPr>
              <w:spacing w:before="60"/>
              <w:jc w:val="center"/>
              <w:rPr>
                <w:rFonts w:ascii="Avenir Next Condensed" w:hAnsi="Avenir Next Condensed"/>
                <w:i/>
                <w:sz w:val="20"/>
                <w:szCs w:val="20"/>
              </w:rPr>
            </w:pPr>
            <w:sdt>
              <w:sdtPr>
                <w:id w:val="-112099860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5BA6811F"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chronic condition(s) / illnesses</w:t>
            </w:r>
          </w:p>
        </w:tc>
        <w:tc>
          <w:tcPr>
            <w:tcW w:w="386" w:type="pct"/>
            <w:shd w:val="clear" w:color="auto" w:fill="FFFFFF" w:themeFill="background1"/>
          </w:tcPr>
          <w:p w14:paraId="1DB45762" w14:textId="77777777" w:rsidR="00666F30" w:rsidRPr="00BA00D8" w:rsidRDefault="00F33A60" w:rsidP="00666F30">
            <w:pPr>
              <w:spacing w:before="60"/>
              <w:jc w:val="center"/>
              <w:rPr>
                <w:rFonts w:ascii="Avenir Next Condensed" w:hAnsi="Avenir Next Condensed"/>
                <w:sz w:val="16"/>
                <w:szCs w:val="16"/>
              </w:rPr>
            </w:pPr>
            <w:sdt>
              <w:sdtPr>
                <w:id w:val="-14843617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shd w:val="clear" w:color="auto" w:fill="FFFFFF" w:themeFill="background1"/>
          </w:tcPr>
          <w:p w14:paraId="2A890B44"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mobility – standing, walking, stability</w:t>
            </w:r>
          </w:p>
        </w:tc>
      </w:tr>
      <w:tr w:rsidR="00666F30" w:rsidRPr="00BC0055" w14:paraId="304C3362" w14:textId="77777777" w:rsidTr="00666F30">
        <w:trPr>
          <w:trHeight w:val="367"/>
        </w:trPr>
        <w:tc>
          <w:tcPr>
            <w:tcW w:w="351" w:type="pct"/>
            <w:shd w:val="clear" w:color="auto" w:fill="FFFFFF" w:themeFill="background1"/>
          </w:tcPr>
          <w:p w14:paraId="244D9B56" w14:textId="77777777" w:rsidR="00666F30" w:rsidRPr="005F6ACD" w:rsidRDefault="00F33A60" w:rsidP="00666F30">
            <w:pPr>
              <w:spacing w:before="60"/>
              <w:jc w:val="center"/>
              <w:rPr>
                <w:rFonts w:ascii="Avenir Next Condensed" w:hAnsi="Avenir Next Condensed"/>
                <w:sz w:val="20"/>
                <w:szCs w:val="20"/>
              </w:rPr>
            </w:pPr>
            <w:sdt>
              <w:sdtPr>
                <w:id w:val="96640041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504CF5AD"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seizures</w:t>
            </w:r>
          </w:p>
        </w:tc>
        <w:tc>
          <w:tcPr>
            <w:tcW w:w="386" w:type="pct"/>
            <w:shd w:val="clear" w:color="auto" w:fill="FFFFFF" w:themeFill="background1"/>
          </w:tcPr>
          <w:p w14:paraId="3379D9F8" w14:textId="77777777" w:rsidR="00666F30" w:rsidRPr="00BA00D8" w:rsidRDefault="00F33A60" w:rsidP="00666F30">
            <w:pPr>
              <w:spacing w:before="60"/>
              <w:jc w:val="center"/>
              <w:rPr>
                <w:rFonts w:ascii="Avenir Next Condensed" w:hAnsi="Avenir Next Condensed"/>
                <w:sz w:val="16"/>
                <w:szCs w:val="16"/>
              </w:rPr>
            </w:pPr>
            <w:sdt>
              <w:sdtPr>
                <w:id w:val="-40945902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shd w:val="clear" w:color="auto" w:fill="FFFFFF" w:themeFill="background1"/>
          </w:tcPr>
          <w:p w14:paraId="64ABDD0D"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positioning – sitting, lying down</w:t>
            </w:r>
          </w:p>
        </w:tc>
      </w:tr>
      <w:tr w:rsidR="00666F30" w:rsidRPr="00BC0055" w14:paraId="28C419F9" w14:textId="77777777" w:rsidTr="00666F30">
        <w:trPr>
          <w:trHeight w:val="367"/>
        </w:trPr>
        <w:tc>
          <w:tcPr>
            <w:tcW w:w="351" w:type="pct"/>
            <w:shd w:val="clear" w:color="auto" w:fill="FFFFFF" w:themeFill="background1"/>
          </w:tcPr>
          <w:p w14:paraId="765C1382" w14:textId="77777777" w:rsidR="00666F30" w:rsidRPr="005F6ACD" w:rsidRDefault="00F33A60" w:rsidP="00666F30">
            <w:pPr>
              <w:spacing w:before="60"/>
              <w:jc w:val="center"/>
              <w:rPr>
                <w:rFonts w:ascii="Avenir Next Condensed" w:hAnsi="Avenir Next Condensed"/>
                <w:sz w:val="20"/>
                <w:szCs w:val="20"/>
              </w:rPr>
            </w:pPr>
            <w:sdt>
              <w:sdtPr>
                <w:id w:val="-99942150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45656B6C"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medication</w:t>
            </w:r>
          </w:p>
        </w:tc>
        <w:tc>
          <w:tcPr>
            <w:tcW w:w="386" w:type="pct"/>
            <w:shd w:val="clear" w:color="auto" w:fill="FFFFFF" w:themeFill="background1"/>
          </w:tcPr>
          <w:p w14:paraId="5ED6D830" w14:textId="77777777" w:rsidR="00666F30" w:rsidRPr="00BA00D8" w:rsidRDefault="00F33A60" w:rsidP="00666F30">
            <w:pPr>
              <w:spacing w:before="60"/>
              <w:jc w:val="center"/>
              <w:rPr>
                <w:rFonts w:ascii="Avenir Next Condensed" w:hAnsi="Avenir Next Condensed"/>
                <w:sz w:val="16"/>
                <w:szCs w:val="16"/>
              </w:rPr>
            </w:pPr>
            <w:sdt>
              <w:sdtPr>
                <w:id w:val="-64689786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shd w:val="clear" w:color="auto" w:fill="FFFFFF" w:themeFill="background1"/>
          </w:tcPr>
          <w:p w14:paraId="73308DFD"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manual access – reach, point, touch</w:t>
            </w:r>
          </w:p>
        </w:tc>
      </w:tr>
      <w:tr w:rsidR="00666F30" w:rsidRPr="00BC0055" w14:paraId="6554B7A2" w14:textId="77777777" w:rsidTr="00666F30">
        <w:trPr>
          <w:trHeight w:val="367"/>
        </w:trPr>
        <w:tc>
          <w:tcPr>
            <w:tcW w:w="351" w:type="pct"/>
            <w:shd w:val="clear" w:color="auto" w:fill="FFFFFF" w:themeFill="background1"/>
          </w:tcPr>
          <w:p w14:paraId="06253110" w14:textId="77777777" w:rsidR="00666F30" w:rsidRPr="005F6ACD" w:rsidRDefault="00666F30" w:rsidP="00666F30">
            <w:pPr>
              <w:shd w:val="clear" w:color="auto" w:fill="B4C6E7" w:themeFill="accent1" w:themeFillTint="66"/>
              <w:spacing w:before="60"/>
              <w:jc w:val="center"/>
              <w:rPr>
                <w:rFonts w:ascii="Avenir Next Condensed" w:hAnsi="Avenir Next Condensed"/>
                <w:sz w:val="20"/>
                <w:szCs w:val="20"/>
              </w:rPr>
            </w:pPr>
            <w:bookmarkStart w:id="2" w:name="_Hlk11413759"/>
          </w:p>
        </w:tc>
        <w:tc>
          <w:tcPr>
            <w:tcW w:w="1956" w:type="pct"/>
            <w:shd w:val="clear" w:color="auto" w:fill="FFFFFF" w:themeFill="background1"/>
          </w:tcPr>
          <w:p w14:paraId="5BD7F0DA" w14:textId="77777777" w:rsidR="00666F30" w:rsidRPr="001F0914" w:rsidRDefault="00666F30" w:rsidP="00666F30">
            <w:pPr>
              <w:shd w:val="clear" w:color="auto" w:fill="B4C6E7" w:themeFill="accent1" w:themeFillTint="66"/>
              <w:spacing w:before="60"/>
              <w:rPr>
                <w:rFonts w:ascii="Avenir Next Condensed" w:hAnsi="Avenir Next Condensed"/>
                <w:sz w:val="16"/>
                <w:szCs w:val="16"/>
              </w:rPr>
            </w:pPr>
            <w:r w:rsidRPr="001F0914">
              <w:rPr>
                <w:rFonts w:ascii="Avenir Next Condensed" w:hAnsi="Avenir Next Condensed"/>
                <w:sz w:val="20"/>
                <w:szCs w:val="20"/>
              </w:rPr>
              <w:t>Sensory</w:t>
            </w:r>
          </w:p>
        </w:tc>
        <w:tc>
          <w:tcPr>
            <w:tcW w:w="386" w:type="pct"/>
            <w:shd w:val="clear" w:color="auto" w:fill="FFFFFF" w:themeFill="background1"/>
          </w:tcPr>
          <w:p w14:paraId="063FC453" w14:textId="77777777" w:rsidR="00666F30" w:rsidRPr="00BA00D8" w:rsidRDefault="00666F30" w:rsidP="00666F30">
            <w:pPr>
              <w:shd w:val="clear" w:color="auto" w:fill="B4C6E7" w:themeFill="accent1" w:themeFillTint="66"/>
              <w:spacing w:before="60"/>
              <w:jc w:val="center"/>
              <w:rPr>
                <w:rFonts w:ascii="Avenir Next Condensed" w:hAnsi="Avenir Next Condensed"/>
                <w:sz w:val="16"/>
                <w:szCs w:val="16"/>
              </w:rPr>
            </w:pPr>
          </w:p>
        </w:tc>
        <w:tc>
          <w:tcPr>
            <w:tcW w:w="2307" w:type="pct"/>
            <w:shd w:val="clear" w:color="auto" w:fill="FFFFFF" w:themeFill="background1"/>
          </w:tcPr>
          <w:p w14:paraId="575B518F" w14:textId="77777777" w:rsidR="00666F30" w:rsidRPr="001F0914" w:rsidRDefault="00666F30" w:rsidP="00666F30">
            <w:pPr>
              <w:shd w:val="clear" w:color="auto" w:fill="B4C6E7" w:themeFill="accent1" w:themeFillTint="66"/>
              <w:spacing w:before="60"/>
              <w:rPr>
                <w:rFonts w:ascii="Avenir Next Condensed" w:hAnsi="Avenir Next Condensed"/>
                <w:sz w:val="16"/>
                <w:szCs w:val="16"/>
              </w:rPr>
            </w:pPr>
            <w:r w:rsidRPr="001F0914">
              <w:rPr>
                <w:rFonts w:ascii="Avenir Next Condensed" w:hAnsi="Avenir Next Condensed"/>
                <w:sz w:val="20"/>
                <w:szCs w:val="20"/>
              </w:rPr>
              <w:t>Daily Living Activities</w:t>
            </w:r>
          </w:p>
        </w:tc>
      </w:tr>
      <w:bookmarkStart w:id="3" w:name="personal"/>
      <w:bookmarkStart w:id="4" w:name="medical"/>
      <w:bookmarkEnd w:id="2"/>
      <w:bookmarkEnd w:id="3"/>
      <w:bookmarkEnd w:id="4"/>
      <w:tr w:rsidR="00666F30" w:rsidRPr="00BC0055" w14:paraId="3A4C0480" w14:textId="77777777" w:rsidTr="00666F30">
        <w:trPr>
          <w:trHeight w:val="367"/>
        </w:trPr>
        <w:tc>
          <w:tcPr>
            <w:tcW w:w="351" w:type="pct"/>
            <w:shd w:val="clear" w:color="auto" w:fill="FFFFFF" w:themeFill="background1"/>
          </w:tcPr>
          <w:p w14:paraId="7E15B623" w14:textId="77777777" w:rsidR="00666F30" w:rsidRPr="00442D3E" w:rsidRDefault="00F33A60" w:rsidP="00666F30">
            <w:pPr>
              <w:spacing w:before="60"/>
              <w:jc w:val="center"/>
              <w:rPr>
                <w:rFonts w:ascii="Avenir Next Condensed" w:hAnsi="Avenir Next Condensed"/>
                <w:sz w:val="20"/>
                <w:szCs w:val="20"/>
              </w:rPr>
            </w:pPr>
            <w:sdt>
              <w:sdtPr>
                <w:id w:val="-24720232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21F95953"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vision</w:t>
            </w:r>
          </w:p>
        </w:tc>
        <w:tc>
          <w:tcPr>
            <w:tcW w:w="386" w:type="pct"/>
            <w:shd w:val="clear" w:color="auto" w:fill="FFFFFF" w:themeFill="background1"/>
          </w:tcPr>
          <w:p w14:paraId="75E47B53" w14:textId="77777777" w:rsidR="00666F30" w:rsidRPr="00BA00D8" w:rsidRDefault="00F33A60" w:rsidP="00666F30">
            <w:pPr>
              <w:spacing w:before="60"/>
              <w:jc w:val="center"/>
              <w:rPr>
                <w:rFonts w:ascii="Avenir Next Condensed" w:hAnsi="Avenir Next Condensed"/>
                <w:sz w:val="16"/>
                <w:szCs w:val="16"/>
              </w:rPr>
            </w:pPr>
            <w:sdt>
              <w:sdtPr>
                <w:id w:val="153930811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shd w:val="clear" w:color="auto" w:fill="FFFFFF" w:themeFill="background1"/>
          </w:tcPr>
          <w:p w14:paraId="595C0581"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feeding / eating</w:t>
            </w:r>
          </w:p>
        </w:tc>
      </w:tr>
      <w:tr w:rsidR="00666F30" w:rsidRPr="00BC0055" w14:paraId="3F6898A8" w14:textId="77777777" w:rsidTr="00666F30">
        <w:trPr>
          <w:trHeight w:val="367"/>
        </w:trPr>
        <w:tc>
          <w:tcPr>
            <w:tcW w:w="351" w:type="pct"/>
            <w:shd w:val="clear" w:color="auto" w:fill="FFFFFF" w:themeFill="background1"/>
          </w:tcPr>
          <w:p w14:paraId="115565CA" w14:textId="77777777" w:rsidR="00666F30" w:rsidRDefault="00F33A60" w:rsidP="00666F30">
            <w:pPr>
              <w:spacing w:before="60"/>
              <w:jc w:val="center"/>
              <w:rPr>
                <w:rFonts w:ascii="Avenir Next Condensed" w:hAnsi="Avenir Next Condensed"/>
                <w:sz w:val="20"/>
                <w:szCs w:val="20"/>
              </w:rPr>
            </w:pPr>
            <w:sdt>
              <w:sdtPr>
                <w:id w:val="-92873937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142EAE35"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hearing</w:t>
            </w:r>
          </w:p>
        </w:tc>
        <w:tc>
          <w:tcPr>
            <w:tcW w:w="386" w:type="pct"/>
            <w:shd w:val="clear" w:color="auto" w:fill="FFFFFF" w:themeFill="background1"/>
          </w:tcPr>
          <w:p w14:paraId="5DDDE717" w14:textId="77777777" w:rsidR="00666F30" w:rsidRPr="00BA00D8" w:rsidRDefault="00F33A60" w:rsidP="00666F30">
            <w:pPr>
              <w:spacing w:before="60"/>
              <w:jc w:val="center"/>
              <w:rPr>
                <w:rFonts w:ascii="Avenir Next Condensed" w:hAnsi="Avenir Next Condensed"/>
                <w:sz w:val="16"/>
                <w:szCs w:val="16"/>
              </w:rPr>
            </w:pPr>
            <w:sdt>
              <w:sdtPr>
                <w:id w:val="-80724084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shd w:val="clear" w:color="auto" w:fill="FFFFFF" w:themeFill="background1"/>
          </w:tcPr>
          <w:p w14:paraId="24F75445" w14:textId="77777777" w:rsidR="00666F30" w:rsidRPr="001F0914"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bathing /grooming / dressing</w:t>
            </w:r>
          </w:p>
        </w:tc>
      </w:tr>
      <w:tr w:rsidR="00666F30" w:rsidRPr="00BC0055" w14:paraId="353D480F" w14:textId="77777777" w:rsidTr="00666F30">
        <w:trPr>
          <w:trHeight w:val="367"/>
        </w:trPr>
        <w:tc>
          <w:tcPr>
            <w:tcW w:w="351" w:type="pct"/>
            <w:shd w:val="clear" w:color="auto" w:fill="FFFFFF" w:themeFill="background1"/>
          </w:tcPr>
          <w:p w14:paraId="2AB54AB6" w14:textId="77777777" w:rsidR="00666F30" w:rsidRDefault="00666F30" w:rsidP="00666F30">
            <w:pPr>
              <w:spacing w:before="60"/>
              <w:jc w:val="center"/>
            </w:pPr>
          </w:p>
        </w:tc>
        <w:tc>
          <w:tcPr>
            <w:tcW w:w="1956" w:type="pct"/>
            <w:shd w:val="clear" w:color="auto" w:fill="FFFFFF" w:themeFill="background1"/>
          </w:tcPr>
          <w:p w14:paraId="07FFEE41" w14:textId="77777777" w:rsidR="00666F30" w:rsidRPr="001F0914" w:rsidRDefault="00666F30" w:rsidP="00666F30">
            <w:pPr>
              <w:spacing w:before="60"/>
              <w:rPr>
                <w:rFonts w:ascii="Avenir Next Condensed" w:hAnsi="Avenir Next Condensed"/>
                <w:i/>
                <w:sz w:val="20"/>
                <w:szCs w:val="20"/>
              </w:rPr>
            </w:pPr>
          </w:p>
        </w:tc>
        <w:tc>
          <w:tcPr>
            <w:tcW w:w="386" w:type="pct"/>
            <w:shd w:val="clear" w:color="auto" w:fill="FFFFFF" w:themeFill="background1"/>
          </w:tcPr>
          <w:p w14:paraId="0063E7B1" w14:textId="77777777" w:rsidR="00666F30" w:rsidRDefault="00666F30" w:rsidP="00666F30">
            <w:pPr>
              <w:spacing w:before="60"/>
              <w:jc w:val="center"/>
            </w:pPr>
          </w:p>
        </w:tc>
        <w:tc>
          <w:tcPr>
            <w:tcW w:w="2307" w:type="pct"/>
            <w:shd w:val="clear" w:color="auto" w:fill="FFFFFF" w:themeFill="background1"/>
          </w:tcPr>
          <w:p w14:paraId="13BC2DFF" w14:textId="77777777" w:rsidR="00666F30" w:rsidRPr="001F0914" w:rsidRDefault="00666F30" w:rsidP="00666F30">
            <w:pPr>
              <w:spacing w:before="60"/>
              <w:rPr>
                <w:rFonts w:ascii="Avenir Next Condensed" w:hAnsi="Avenir Next Condensed"/>
                <w:i/>
                <w:sz w:val="20"/>
                <w:szCs w:val="20"/>
              </w:rPr>
            </w:pPr>
            <w:r>
              <w:rPr>
                <w:rFonts w:ascii="Avenir Next Condensed" w:hAnsi="Avenir Next Condensed"/>
                <w:i/>
                <w:sz w:val="20"/>
                <w:szCs w:val="20"/>
              </w:rPr>
              <w:t>toileting</w:t>
            </w:r>
          </w:p>
        </w:tc>
      </w:tr>
      <w:tr w:rsidR="00666F30" w:rsidRPr="00BC0055" w14:paraId="213EE79B" w14:textId="77777777" w:rsidTr="00666F30">
        <w:trPr>
          <w:trHeight w:val="367"/>
        </w:trPr>
        <w:tc>
          <w:tcPr>
            <w:tcW w:w="351" w:type="pct"/>
          </w:tcPr>
          <w:p w14:paraId="0B02470B" w14:textId="77777777" w:rsidR="00666F30" w:rsidRPr="005F6ACD" w:rsidRDefault="00666F30" w:rsidP="00666F30">
            <w:pPr>
              <w:shd w:val="clear" w:color="auto" w:fill="B4C6E7" w:themeFill="accent1" w:themeFillTint="66"/>
              <w:spacing w:before="60"/>
              <w:jc w:val="center"/>
              <w:rPr>
                <w:rFonts w:ascii="Avenir Next Condensed" w:hAnsi="Avenir Next Condensed"/>
                <w:sz w:val="20"/>
                <w:szCs w:val="20"/>
              </w:rPr>
            </w:pPr>
            <w:bookmarkStart w:id="5" w:name="_Hlk11133175"/>
          </w:p>
        </w:tc>
        <w:tc>
          <w:tcPr>
            <w:tcW w:w="1956" w:type="pct"/>
          </w:tcPr>
          <w:p w14:paraId="716C23A5" w14:textId="77777777" w:rsidR="00666F30" w:rsidRPr="001F0914" w:rsidRDefault="00666F30" w:rsidP="00666F30">
            <w:pPr>
              <w:shd w:val="clear" w:color="auto" w:fill="B4C6E7" w:themeFill="accent1" w:themeFillTint="66"/>
              <w:spacing w:before="60"/>
              <w:rPr>
                <w:rFonts w:ascii="Avenir Next Condensed" w:hAnsi="Avenir Next Condensed"/>
                <w:sz w:val="16"/>
                <w:szCs w:val="16"/>
              </w:rPr>
            </w:pPr>
            <w:r w:rsidRPr="001F0914">
              <w:rPr>
                <w:rFonts w:ascii="Avenir Next Condensed" w:hAnsi="Avenir Next Condensed"/>
                <w:sz w:val="20"/>
                <w:szCs w:val="20"/>
              </w:rPr>
              <w:t>Cognition and Behavior</w:t>
            </w:r>
          </w:p>
        </w:tc>
        <w:tc>
          <w:tcPr>
            <w:tcW w:w="386" w:type="pct"/>
          </w:tcPr>
          <w:p w14:paraId="5CA0690D" w14:textId="77777777" w:rsidR="00666F30" w:rsidRPr="00BA00D8" w:rsidRDefault="00666F30" w:rsidP="00666F30">
            <w:pPr>
              <w:shd w:val="clear" w:color="auto" w:fill="B4C6E7" w:themeFill="accent1" w:themeFillTint="66"/>
              <w:spacing w:before="60"/>
              <w:jc w:val="center"/>
              <w:rPr>
                <w:rFonts w:ascii="Avenir Next Condensed" w:hAnsi="Avenir Next Condensed"/>
                <w:sz w:val="16"/>
                <w:szCs w:val="16"/>
              </w:rPr>
            </w:pPr>
          </w:p>
        </w:tc>
        <w:tc>
          <w:tcPr>
            <w:tcW w:w="2307" w:type="pct"/>
          </w:tcPr>
          <w:p w14:paraId="10EAF829" w14:textId="77777777" w:rsidR="00666F30" w:rsidRPr="001F0914" w:rsidRDefault="00666F30" w:rsidP="00666F30">
            <w:pPr>
              <w:shd w:val="clear" w:color="auto" w:fill="B4C6E7" w:themeFill="accent1" w:themeFillTint="66"/>
              <w:spacing w:before="60"/>
              <w:rPr>
                <w:rFonts w:ascii="Avenir Next Condensed" w:hAnsi="Avenir Next Condensed"/>
                <w:sz w:val="16"/>
                <w:szCs w:val="16"/>
              </w:rPr>
            </w:pPr>
            <w:r w:rsidRPr="001F0914">
              <w:rPr>
                <w:rFonts w:ascii="Avenir Next Condensed" w:hAnsi="Avenir Next Condensed"/>
                <w:sz w:val="20"/>
                <w:szCs w:val="20"/>
              </w:rPr>
              <w:t>Communication</w:t>
            </w:r>
          </w:p>
        </w:tc>
      </w:tr>
      <w:bookmarkEnd w:id="5"/>
      <w:tr w:rsidR="00666F30" w:rsidRPr="00BC0055" w14:paraId="45FBACE6" w14:textId="77777777" w:rsidTr="00666F30">
        <w:trPr>
          <w:trHeight w:val="367"/>
        </w:trPr>
        <w:tc>
          <w:tcPr>
            <w:tcW w:w="351" w:type="pct"/>
            <w:shd w:val="clear" w:color="auto" w:fill="FFFFFF" w:themeFill="background1"/>
          </w:tcPr>
          <w:p w14:paraId="0547ED52" w14:textId="77777777" w:rsidR="00666F30" w:rsidRDefault="00F33A60" w:rsidP="00666F30">
            <w:pPr>
              <w:spacing w:before="60"/>
              <w:jc w:val="center"/>
              <w:rPr>
                <w:rFonts w:ascii="Avenir Next Condensed" w:hAnsi="Avenir Next Condensed"/>
                <w:sz w:val="20"/>
                <w:szCs w:val="20"/>
              </w:rPr>
            </w:pPr>
            <w:sdt>
              <w:sdtPr>
                <w:id w:val="202821290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33680542" w14:textId="77777777" w:rsidR="00666F30" w:rsidRPr="00BA00D8" w:rsidRDefault="00666F30" w:rsidP="00666F30">
            <w:pPr>
              <w:spacing w:before="60"/>
              <w:rPr>
                <w:rFonts w:ascii="Avenir Next Condensed" w:hAnsi="Avenir Next Condensed"/>
                <w:sz w:val="16"/>
                <w:szCs w:val="16"/>
              </w:rPr>
            </w:pPr>
            <w:r w:rsidRPr="001F0914">
              <w:rPr>
                <w:rFonts w:ascii="Avenir Next Condensed" w:hAnsi="Avenir Next Condensed"/>
                <w:i/>
                <w:sz w:val="20"/>
                <w:szCs w:val="20"/>
              </w:rPr>
              <w:t>organization</w:t>
            </w:r>
          </w:p>
        </w:tc>
        <w:tc>
          <w:tcPr>
            <w:tcW w:w="386" w:type="pct"/>
            <w:shd w:val="clear" w:color="auto" w:fill="FFFFFF" w:themeFill="background1"/>
          </w:tcPr>
          <w:p w14:paraId="389E7DBC" w14:textId="77777777" w:rsidR="00666F30" w:rsidRPr="00BA00D8" w:rsidRDefault="00F33A60" w:rsidP="00666F30">
            <w:pPr>
              <w:spacing w:before="60"/>
              <w:jc w:val="center"/>
              <w:rPr>
                <w:rFonts w:ascii="Avenir Next Condensed" w:hAnsi="Avenir Next Condensed"/>
                <w:sz w:val="16"/>
                <w:szCs w:val="16"/>
              </w:rPr>
            </w:pPr>
            <w:sdt>
              <w:sdtPr>
                <w:id w:val="114940750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shd w:val="clear" w:color="auto" w:fill="FFFFFF" w:themeFill="background1"/>
          </w:tcPr>
          <w:p w14:paraId="334A5716" w14:textId="77777777" w:rsidR="00666F30" w:rsidRPr="00BA00D8" w:rsidRDefault="00666F30" w:rsidP="00666F30">
            <w:pPr>
              <w:spacing w:before="60"/>
              <w:rPr>
                <w:rFonts w:ascii="Avenir Next Condensed" w:hAnsi="Avenir Next Condensed"/>
                <w:sz w:val="16"/>
                <w:szCs w:val="16"/>
              </w:rPr>
            </w:pPr>
            <w:r w:rsidRPr="00E14B6D">
              <w:rPr>
                <w:rFonts w:ascii="Avenir Next Condensed" w:hAnsi="Avenir Next Condensed"/>
                <w:i/>
                <w:sz w:val="20"/>
                <w:szCs w:val="20"/>
              </w:rPr>
              <w:t>speech</w:t>
            </w:r>
          </w:p>
        </w:tc>
      </w:tr>
      <w:tr w:rsidR="00666F30" w:rsidRPr="00BC0055" w14:paraId="748E6114" w14:textId="77777777" w:rsidTr="00666F30">
        <w:trPr>
          <w:trHeight w:val="367"/>
        </w:trPr>
        <w:tc>
          <w:tcPr>
            <w:tcW w:w="351" w:type="pct"/>
            <w:shd w:val="clear" w:color="auto" w:fill="FFFFFF" w:themeFill="background1"/>
          </w:tcPr>
          <w:p w14:paraId="6324DF73" w14:textId="77777777" w:rsidR="00666F30" w:rsidRDefault="00F33A60" w:rsidP="00666F30">
            <w:pPr>
              <w:spacing w:before="60"/>
              <w:jc w:val="center"/>
              <w:rPr>
                <w:rFonts w:ascii="Avenir Next Condensed" w:hAnsi="Avenir Next Condensed"/>
                <w:sz w:val="20"/>
                <w:szCs w:val="20"/>
              </w:rPr>
            </w:pPr>
            <w:sdt>
              <w:sdtPr>
                <w:id w:val="-4599212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189D2E33" w14:textId="77777777" w:rsidR="00666F30" w:rsidRPr="00BA00D8" w:rsidRDefault="00666F30" w:rsidP="00666F30">
            <w:pPr>
              <w:spacing w:before="60"/>
              <w:rPr>
                <w:rFonts w:ascii="Avenir Next Condensed" w:hAnsi="Avenir Next Condensed"/>
                <w:sz w:val="16"/>
                <w:szCs w:val="16"/>
              </w:rPr>
            </w:pPr>
            <w:r>
              <w:rPr>
                <w:rFonts w:ascii="Avenir Next Condensed" w:hAnsi="Avenir Next Condensed"/>
                <w:i/>
                <w:sz w:val="20"/>
                <w:szCs w:val="20"/>
              </w:rPr>
              <w:t>a</w:t>
            </w:r>
            <w:r w:rsidRPr="00362F55">
              <w:rPr>
                <w:rFonts w:ascii="Avenir Next Condensed" w:hAnsi="Avenir Next Condensed"/>
                <w:i/>
                <w:sz w:val="20"/>
                <w:szCs w:val="20"/>
              </w:rPr>
              <w:t>ttention</w:t>
            </w:r>
            <w:r>
              <w:rPr>
                <w:rFonts w:ascii="Avenir Next Condensed" w:hAnsi="Avenir Next Condensed"/>
                <w:i/>
                <w:sz w:val="20"/>
                <w:szCs w:val="20"/>
              </w:rPr>
              <w:t xml:space="preserve"> / focus</w:t>
            </w:r>
          </w:p>
        </w:tc>
        <w:tc>
          <w:tcPr>
            <w:tcW w:w="386" w:type="pct"/>
            <w:shd w:val="clear" w:color="auto" w:fill="FFFFFF" w:themeFill="background1"/>
          </w:tcPr>
          <w:p w14:paraId="610211D3" w14:textId="77777777" w:rsidR="00666F30" w:rsidRPr="00BA00D8" w:rsidRDefault="00F33A60" w:rsidP="00666F30">
            <w:pPr>
              <w:spacing w:before="60"/>
              <w:jc w:val="center"/>
              <w:rPr>
                <w:rFonts w:ascii="Avenir Next Condensed" w:hAnsi="Avenir Next Condensed"/>
                <w:sz w:val="16"/>
                <w:szCs w:val="16"/>
              </w:rPr>
            </w:pPr>
            <w:sdt>
              <w:sdtPr>
                <w:id w:val="11742184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shd w:val="clear" w:color="auto" w:fill="FFFFFF" w:themeFill="background1"/>
          </w:tcPr>
          <w:p w14:paraId="2772A771" w14:textId="77777777" w:rsidR="00666F30" w:rsidRPr="00BA00D8" w:rsidRDefault="00666F30" w:rsidP="00666F30">
            <w:pPr>
              <w:spacing w:before="60"/>
              <w:rPr>
                <w:rFonts w:ascii="Avenir Next Condensed" w:hAnsi="Avenir Next Condensed"/>
                <w:sz w:val="16"/>
                <w:szCs w:val="16"/>
              </w:rPr>
            </w:pPr>
            <w:r>
              <w:rPr>
                <w:rFonts w:ascii="Avenir Next Condensed" w:hAnsi="Avenir Next Condensed"/>
                <w:i/>
                <w:sz w:val="20"/>
                <w:szCs w:val="20"/>
              </w:rPr>
              <w:t>auditory comprehension</w:t>
            </w:r>
          </w:p>
        </w:tc>
      </w:tr>
      <w:tr w:rsidR="00666F30" w:rsidRPr="00BC0055" w14:paraId="125965C6" w14:textId="77777777" w:rsidTr="00666F30">
        <w:trPr>
          <w:trHeight w:val="367"/>
        </w:trPr>
        <w:tc>
          <w:tcPr>
            <w:tcW w:w="351" w:type="pct"/>
            <w:shd w:val="clear" w:color="auto" w:fill="FFFFFF" w:themeFill="background1"/>
          </w:tcPr>
          <w:p w14:paraId="152F43F7" w14:textId="77777777" w:rsidR="00666F30" w:rsidRDefault="00F33A60" w:rsidP="00666F30">
            <w:pPr>
              <w:spacing w:before="60"/>
              <w:jc w:val="center"/>
              <w:rPr>
                <w:rFonts w:ascii="Avenir Next Condensed" w:hAnsi="Avenir Next Condensed"/>
                <w:i/>
                <w:sz w:val="20"/>
                <w:szCs w:val="20"/>
              </w:rPr>
            </w:pPr>
            <w:sdt>
              <w:sdtPr>
                <w:id w:val="121084923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514F0C68" w14:textId="77777777" w:rsidR="00666F30" w:rsidRPr="00BA00D8" w:rsidRDefault="00666F30" w:rsidP="00666F30">
            <w:pPr>
              <w:spacing w:before="60"/>
              <w:rPr>
                <w:rFonts w:ascii="Avenir Next Condensed" w:hAnsi="Avenir Next Condensed"/>
                <w:sz w:val="16"/>
                <w:szCs w:val="16"/>
              </w:rPr>
            </w:pPr>
            <w:r w:rsidRPr="00362F55">
              <w:rPr>
                <w:rFonts w:ascii="Avenir Next Condensed" w:hAnsi="Avenir Next Condensed"/>
                <w:i/>
                <w:sz w:val="20"/>
                <w:szCs w:val="20"/>
              </w:rPr>
              <w:t>memory</w:t>
            </w:r>
          </w:p>
        </w:tc>
        <w:tc>
          <w:tcPr>
            <w:tcW w:w="386" w:type="pct"/>
            <w:shd w:val="clear" w:color="auto" w:fill="FFFFFF" w:themeFill="background1"/>
          </w:tcPr>
          <w:p w14:paraId="609BDC07" w14:textId="77777777" w:rsidR="00666F30" w:rsidRPr="00BA00D8" w:rsidRDefault="00F33A60" w:rsidP="00666F30">
            <w:pPr>
              <w:spacing w:before="60"/>
              <w:jc w:val="center"/>
              <w:rPr>
                <w:rFonts w:ascii="Avenir Next Condensed" w:hAnsi="Avenir Next Condensed"/>
                <w:sz w:val="16"/>
                <w:szCs w:val="16"/>
              </w:rPr>
            </w:pPr>
            <w:sdt>
              <w:sdtPr>
                <w:id w:val="-52933999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shd w:val="clear" w:color="auto" w:fill="FFFFFF" w:themeFill="background1"/>
          </w:tcPr>
          <w:p w14:paraId="5654E81C" w14:textId="77777777" w:rsidR="00666F30" w:rsidRPr="00BA00D8" w:rsidRDefault="00666F30" w:rsidP="00666F30">
            <w:pPr>
              <w:spacing w:before="60"/>
              <w:rPr>
                <w:rFonts w:ascii="Avenir Next Condensed" w:hAnsi="Avenir Next Condensed"/>
                <w:sz w:val="16"/>
                <w:szCs w:val="16"/>
              </w:rPr>
            </w:pPr>
            <w:r w:rsidRPr="00E14B6D">
              <w:rPr>
                <w:rFonts w:ascii="Avenir Next Condensed" w:hAnsi="Avenir Next Condensed"/>
                <w:i/>
                <w:sz w:val="20"/>
                <w:szCs w:val="20"/>
              </w:rPr>
              <w:t>language</w:t>
            </w:r>
          </w:p>
        </w:tc>
      </w:tr>
      <w:tr w:rsidR="00666F30" w:rsidRPr="00BC0055" w14:paraId="5776E09B" w14:textId="77777777" w:rsidTr="00666F30">
        <w:trPr>
          <w:trHeight w:val="367"/>
        </w:trPr>
        <w:tc>
          <w:tcPr>
            <w:tcW w:w="351" w:type="pct"/>
            <w:shd w:val="clear" w:color="auto" w:fill="FFFFFF" w:themeFill="background1"/>
          </w:tcPr>
          <w:p w14:paraId="0AA20A1D" w14:textId="77777777" w:rsidR="00666F30" w:rsidRDefault="00F33A60" w:rsidP="00666F30">
            <w:pPr>
              <w:spacing w:before="60"/>
              <w:jc w:val="center"/>
              <w:rPr>
                <w:rFonts w:ascii="Avenir Next Condensed" w:hAnsi="Avenir Next Condensed"/>
                <w:sz w:val="20"/>
                <w:szCs w:val="20"/>
              </w:rPr>
            </w:pPr>
            <w:sdt>
              <w:sdtPr>
                <w:id w:val="-137845959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056AC252" w14:textId="77777777" w:rsidR="00666F30" w:rsidRPr="00BA00D8" w:rsidRDefault="00666F30" w:rsidP="00666F30">
            <w:pPr>
              <w:spacing w:before="60"/>
              <w:rPr>
                <w:rFonts w:ascii="Avenir Next Condensed" w:hAnsi="Avenir Next Condensed"/>
                <w:sz w:val="16"/>
                <w:szCs w:val="16"/>
              </w:rPr>
            </w:pPr>
            <w:r>
              <w:rPr>
                <w:rFonts w:ascii="Avenir Next Condensed" w:hAnsi="Avenir Next Condensed"/>
                <w:i/>
                <w:sz w:val="20"/>
                <w:szCs w:val="20"/>
              </w:rPr>
              <w:t>problem-solving</w:t>
            </w:r>
          </w:p>
        </w:tc>
        <w:tc>
          <w:tcPr>
            <w:tcW w:w="386" w:type="pct"/>
            <w:shd w:val="clear" w:color="auto" w:fill="FFFFFF" w:themeFill="background1"/>
          </w:tcPr>
          <w:p w14:paraId="6BAD77B6" w14:textId="77777777" w:rsidR="00666F30" w:rsidRPr="00BA00D8" w:rsidRDefault="00F33A60" w:rsidP="00666F30">
            <w:pPr>
              <w:spacing w:before="60"/>
              <w:jc w:val="center"/>
              <w:rPr>
                <w:rFonts w:ascii="Avenir Next Condensed" w:hAnsi="Avenir Next Condensed"/>
                <w:sz w:val="16"/>
                <w:szCs w:val="16"/>
              </w:rPr>
            </w:pPr>
            <w:sdt>
              <w:sdtPr>
                <w:id w:val="19187954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shd w:val="clear" w:color="auto" w:fill="FFFFFF" w:themeFill="background1"/>
          </w:tcPr>
          <w:p w14:paraId="78D67C99" w14:textId="77777777" w:rsidR="00666F30" w:rsidRPr="00BA00D8" w:rsidRDefault="00666F30" w:rsidP="00666F30">
            <w:pPr>
              <w:spacing w:before="60"/>
              <w:rPr>
                <w:rFonts w:ascii="Avenir Next Condensed" w:hAnsi="Avenir Next Condensed"/>
                <w:sz w:val="16"/>
                <w:szCs w:val="16"/>
              </w:rPr>
            </w:pPr>
            <w:r w:rsidRPr="00E14B6D">
              <w:rPr>
                <w:rFonts w:ascii="Avenir Next Condensed" w:hAnsi="Avenir Next Condensed"/>
                <w:i/>
                <w:sz w:val="20"/>
                <w:szCs w:val="20"/>
              </w:rPr>
              <w:t>communication</w:t>
            </w:r>
          </w:p>
        </w:tc>
      </w:tr>
      <w:tr w:rsidR="00666F30" w:rsidRPr="00BC0055" w14:paraId="05F7D6E5" w14:textId="77777777" w:rsidTr="00666F30">
        <w:trPr>
          <w:trHeight w:val="367"/>
        </w:trPr>
        <w:tc>
          <w:tcPr>
            <w:tcW w:w="351" w:type="pct"/>
            <w:shd w:val="clear" w:color="auto" w:fill="FFFFFF" w:themeFill="background1"/>
          </w:tcPr>
          <w:p w14:paraId="06939139" w14:textId="77777777" w:rsidR="00666F30" w:rsidRDefault="00F33A60" w:rsidP="00666F30">
            <w:pPr>
              <w:spacing w:before="60"/>
              <w:jc w:val="center"/>
              <w:rPr>
                <w:rFonts w:ascii="Avenir Next Condensed" w:hAnsi="Avenir Next Condensed"/>
                <w:sz w:val="20"/>
                <w:szCs w:val="20"/>
              </w:rPr>
            </w:pPr>
            <w:sdt>
              <w:sdtPr>
                <w:id w:val="33958729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6636F54C" w14:textId="77777777" w:rsidR="00666F30" w:rsidRPr="00BA00D8" w:rsidRDefault="00666F30" w:rsidP="00666F30">
            <w:pPr>
              <w:spacing w:before="60"/>
              <w:rPr>
                <w:rFonts w:ascii="Avenir Next Condensed" w:hAnsi="Avenir Next Condensed"/>
                <w:sz w:val="16"/>
                <w:szCs w:val="16"/>
              </w:rPr>
            </w:pPr>
            <w:r>
              <w:rPr>
                <w:rFonts w:ascii="Avenir Next Condensed" w:hAnsi="Avenir Next Condensed"/>
                <w:i/>
                <w:sz w:val="20"/>
                <w:szCs w:val="20"/>
              </w:rPr>
              <w:t>initiation</w:t>
            </w:r>
          </w:p>
        </w:tc>
        <w:tc>
          <w:tcPr>
            <w:tcW w:w="386" w:type="pct"/>
            <w:shd w:val="clear" w:color="auto" w:fill="FFFFFF" w:themeFill="background1"/>
          </w:tcPr>
          <w:p w14:paraId="656D4A49" w14:textId="77777777" w:rsidR="00666F30" w:rsidRPr="00BA00D8" w:rsidRDefault="00F33A60" w:rsidP="00666F30">
            <w:pPr>
              <w:spacing w:before="60"/>
              <w:jc w:val="center"/>
              <w:rPr>
                <w:rFonts w:ascii="Avenir Next Condensed" w:hAnsi="Avenir Next Condensed"/>
                <w:sz w:val="16"/>
                <w:szCs w:val="16"/>
              </w:rPr>
            </w:pPr>
            <w:sdt>
              <w:sdtPr>
                <w:id w:val="30960310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shd w:val="clear" w:color="auto" w:fill="FFFFFF" w:themeFill="background1"/>
          </w:tcPr>
          <w:p w14:paraId="2CC7BF04" w14:textId="77777777" w:rsidR="00666F30" w:rsidRPr="00BA00D8" w:rsidRDefault="00666F30" w:rsidP="00666F30">
            <w:pPr>
              <w:spacing w:before="60"/>
              <w:rPr>
                <w:rFonts w:ascii="Avenir Next Condensed" w:hAnsi="Avenir Next Condensed"/>
                <w:sz w:val="16"/>
                <w:szCs w:val="16"/>
              </w:rPr>
            </w:pPr>
            <w:r w:rsidRPr="00E14B6D">
              <w:rPr>
                <w:rFonts w:ascii="Avenir Next Condensed" w:hAnsi="Avenir Next Condensed"/>
                <w:i/>
                <w:sz w:val="20"/>
                <w:szCs w:val="20"/>
              </w:rPr>
              <w:t>social skills</w:t>
            </w:r>
          </w:p>
        </w:tc>
      </w:tr>
      <w:tr w:rsidR="00666F30" w:rsidRPr="00BC0055" w14:paraId="5A5883B0" w14:textId="77777777" w:rsidTr="00666F30">
        <w:trPr>
          <w:trHeight w:val="367"/>
        </w:trPr>
        <w:tc>
          <w:tcPr>
            <w:tcW w:w="351" w:type="pct"/>
            <w:shd w:val="clear" w:color="auto" w:fill="FFFFFF" w:themeFill="background1"/>
          </w:tcPr>
          <w:p w14:paraId="0FFBCBE3" w14:textId="77777777" w:rsidR="00666F30" w:rsidRPr="00BA00D8" w:rsidRDefault="00F33A60" w:rsidP="00666F30">
            <w:pPr>
              <w:spacing w:before="60"/>
              <w:jc w:val="center"/>
              <w:rPr>
                <w:rFonts w:ascii="Avenir Next Condensed" w:hAnsi="Avenir Next Condensed"/>
                <w:sz w:val="16"/>
                <w:szCs w:val="16"/>
              </w:rPr>
            </w:pPr>
            <w:sdt>
              <w:sdtPr>
                <w:id w:val="-134230607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49C97BE3" w14:textId="77777777" w:rsidR="00666F30" w:rsidRPr="00362F55" w:rsidRDefault="00666F30" w:rsidP="00666F30">
            <w:pPr>
              <w:spacing w:before="60"/>
              <w:rPr>
                <w:rFonts w:ascii="Avenir Next Condensed" w:hAnsi="Avenir Next Condensed"/>
                <w:i/>
                <w:sz w:val="20"/>
                <w:szCs w:val="20"/>
              </w:rPr>
            </w:pPr>
            <w:r w:rsidRPr="00362F55">
              <w:rPr>
                <w:rFonts w:ascii="Avenir Next Condensed" w:hAnsi="Avenir Next Condensed"/>
                <w:i/>
                <w:sz w:val="20"/>
                <w:szCs w:val="20"/>
              </w:rPr>
              <w:t>self-regulation</w:t>
            </w:r>
          </w:p>
        </w:tc>
        <w:tc>
          <w:tcPr>
            <w:tcW w:w="386" w:type="pct"/>
            <w:shd w:val="clear" w:color="auto" w:fill="FFFFFF" w:themeFill="background1"/>
          </w:tcPr>
          <w:p w14:paraId="51A284B0" w14:textId="77777777" w:rsidR="00666F30" w:rsidRPr="00BA00D8" w:rsidRDefault="00F33A60" w:rsidP="00666F30">
            <w:pPr>
              <w:spacing w:before="60"/>
              <w:jc w:val="center"/>
              <w:rPr>
                <w:rFonts w:ascii="Avenir Next Condensed" w:hAnsi="Avenir Next Condensed"/>
                <w:sz w:val="16"/>
                <w:szCs w:val="16"/>
              </w:rPr>
            </w:pPr>
            <w:sdt>
              <w:sdtPr>
                <w:id w:val="26504648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307" w:type="pct"/>
            <w:shd w:val="clear" w:color="auto" w:fill="FFFFFF" w:themeFill="background1"/>
          </w:tcPr>
          <w:p w14:paraId="62C929E1" w14:textId="77777777" w:rsidR="00666F30" w:rsidRPr="00E14B6D" w:rsidRDefault="00666F30" w:rsidP="00666F30">
            <w:pPr>
              <w:spacing w:before="60"/>
              <w:rPr>
                <w:rFonts w:ascii="Avenir Next Condensed" w:hAnsi="Avenir Next Condensed"/>
                <w:i/>
                <w:sz w:val="20"/>
                <w:szCs w:val="20"/>
              </w:rPr>
            </w:pPr>
            <w:r>
              <w:rPr>
                <w:rFonts w:ascii="Avenir Next Condensed" w:hAnsi="Avenir Next Condensed"/>
                <w:i/>
                <w:sz w:val="20"/>
                <w:szCs w:val="20"/>
              </w:rPr>
              <w:t>joint attention</w:t>
            </w:r>
          </w:p>
        </w:tc>
      </w:tr>
      <w:tr w:rsidR="00666F30" w:rsidRPr="00BC0055" w14:paraId="22D628A6" w14:textId="77777777" w:rsidTr="00666F30">
        <w:trPr>
          <w:trHeight w:val="367"/>
        </w:trPr>
        <w:tc>
          <w:tcPr>
            <w:tcW w:w="351" w:type="pct"/>
            <w:shd w:val="clear" w:color="auto" w:fill="FFFFFF" w:themeFill="background1"/>
          </w:tcPr>
          <w:p w14:paraId="10C0E6CF" w14:textId="77777777" w:rsidR="00666F30" w:rsidRPr="00BA00D8" w:rsidRDefault="00F33A60" w:rsidP="00666F30">
            <w:pPr>
              <w:spacing w:before="60"/>
              <w:jc w:val="center"/>
              <w:rPr>
                <w:rFonts w:ascii="Avenir Next Condensed" w:hAnsi="Avenir Next Condensed"/>
                <w:sz w:val="16"/>
                <w:szCs w:val="16"/>
              </w:rPr>
            </w:pPr>
            <w:sdt>
              <w:sdtPr>
                <w:id w:val="69157301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956" w:type="pct"/>
            <w:shd w:val="clear" w:color="auto" w:fill="FFFFFF" w:themeFill="background1"/>
          </w:tcPr>
          <w:p w14:paraId="53634DF1" w14:textId="77777777" w:rsidR="00666F30" w:rsidRPr="00362F55" w:rsidRDefault="00666F30" w:rsidP="00666F30">
            <w:pPr>
              <w:spacing w:before="60"/>
              <w:rPr>
                <w:rFonts w:ascii="Avenir Next Condensed" w:hAnsi="Avenir Next Condensed"/>
                <w:i/>
                <w:sz w:val="20"/>
                <w:szCs w:val="20"/>
              </w:rPr>
            </w:pPr>
            <w:r w:rsidRPr="00362F55">
              <w:rPr>
                <w:rFonts w:ascii="Avenir Next Condensed" w:hAnsi="Avenir Next Condensed"/>
                <w:i/>
                <w:sz w:val="20"/>
                <w:szCs w:val="20"/>
              </w:rPr>
              <w:t>behavior</w:t>
            </w:r>
          </w:p>
        </w:tc>
        <w:tc>
          <w:tcPr>
            <w:tcW w:w="386" w:type="pct"/>
            <w:shd w:val="clear" w:color="auto" w:fill="FFFFFF" w:themeFill="background1"/>
          </w:tcPr>
          <w:p w14:paraId="23B1FFFA" w14:textId="77777777" w:rsidR="00666F30" w:rsidRPr="00BA00D8" w:rsidRDefault="00666F30" w:rsidP="00666F30">
            <w:pPr>
              <w:spacing w:before="60"/>
              <w:jc w:val="center"/>
              <w:rPr>
                <w:rFonts w:ascii="Avenir Next Condensed" w:hAnsi="Avenir Next Condensed"/>
                <w:sz w:val="16"/>
                <w:szCs w:val="16"/>
              </w:rPr>
            </w:pPr>
          </w:p>
        </w:tc>
        <w:tc>
          <w:tcPr>
            <w:tcW w:w="2307" w:type="pct"/>
            <w:shd w:val="clear" w:color="auto" w:fill="FFFFFF" w:themeFill="background1"/>
          </w:tcPr>
          <w:p w14:paraId="7EB5E319" w14:textId="77777777" w:rsidR="00666F30" w:rsidRDefault="00666F30" w:rsidP="00666F30">
            <w:pPr>
              <w:spacing w:before="60"/>
              <w:rPr>
                <w:rFonts w:ascii="Avenir Next Condensed" w:hAnsi="Avenir Next Condensed"/>
                <w:i/>
                <w:sz w:val="20"/>
                <w:szCs w:val="20"/>
              </w:rPr>
            </w:pPr>
          </w:p>
        </w:tc>
      </w:tr>
    </w:tbl>
    <w:p w14:paraId="0CE237CF" w14:textId="77777777" w:rsidR="00666F30" w:rsidRDefault="00666F30" w:rsidP="00666F30"/>
    <w:p w14:paraId="5D83A8F5" w14:textId="77777777" w:rsidR="00666F30" w:rsidRPr="00EB3C86" w:rsidRDefault="00666F30" w:rsidP="00666F30">
      <w:pPr>
        <w:jc w:val="both"/>
        <w:rPr>
          <w:rFonts w:ascii="Avenir Next Condensed" w:hAnsi="Avenir Next Condensed"/>
          <w:i/>
          <w:sz w:val="20"/>
          <w:szCs w:val="20"/>
        </w:rPr>
      </w:pPr>
      <w:r w:rsidRPr="00EB3C86">
        <w:rPr>
          <w:rFonts w:ascii="Avenir Next Condensed" w:hAnsi="Avenir Next Condensed"/>
          <w:i/>
          <w:sz w:val="20"/>
          <w:szCs w:val="20"/>
        </w:rPr>
        <w:t>In the spaces provided below, please provide a comprehensive vi</w:t>
      </w:r>
      <w:r>
        <w:rPr>
          <w:rFonts w:ascii="Avenir Next Condensed" w:hAnsi="Avenir Next Condensed"/>
          <w:i/>
          <w:sz w:val="20"/>
          <w:szCs w:val="20"/>
        </w:rPr>
        <w:t>ew of the beneficiary</w:t>
      </w:r>
      <w:r w:rsidRPr="00EB3C86">
        <w:rPr>
          <w:rFonts w:ascii="Avenir Next Condensed" w:hAnsi="Avenir Next Condensed"/>
          <w:i/>
          <w:sz w:val="20"/>
          <w:szCs w:val="20"/>
        </w:rPr>
        <w:t xml:space="preserve"> from a medical, physical, sensory, cognitive and communication perspective. </w:t>
      </w:r>
      <w:r>
        <w:rPr>
          <w:rFonts w:ascii="Avenir Next Condensed" w:hAnsi="Avenir Next Condensed"/>
          <w:i/>
          <w:sz w:val="20"/>
          <w:szCs w:val="20"/>
        </w:rPr>
        <w:t>If you have identified areas of significant impact above, please explain those in more detail below.</w:t>
      </w:r>
    </w:p>
    <w:p w14:paraId="1EF5B804" w14:textId="77777777" w:rsidR="00666F30" w:rsidRDefault="00666F30" w:rsidP="00666F30"/>
    <w:tbl>
      <w:tblPr>
        <w:tblW w:w="5000" w:type="pct"/>
        <w:tblLook w:val="04A0" w:firstRow="1" w:lastRow="0" w:firstColumn="1" w:lastColumn="0" w:noHBand="0" w:noVBand="1"/>
      </w:tblPr>
      <w:tblGrid>
        <w:gridCol w:w="2338"/>
        <w:gridCol w:w="7022"/>
      </w:tblGrid>
      <w:tr w:rsidR="00666F30" w:rsidRPr="00BC0055" w14:paraId="466C4C2B" w14:textId="77777777" w:rsidTr="00666F30">
        <w:trPr>
          <w:trHeight w:val="367"/>
        </w:trPr>
        <w:tc>
          <w:tcPr>
            <w:tcW w:w="1249" w:type="pct"/>
            <w:shd w:val="clear" w:color="auto" w:fill="DEEAF6" w:themeFill="accent5" w:themeFillTint="33"/>
          </w:tcPr>
          <w:p w14:paraId="53A13257" w14:textId="77777777" w:rsidR="00666F30" w:rsidRPr="001F0914" w:rsidRDefault="00666F30" w:rsidP="00666F30">
            <w:pPr>
              <w:shd w:val="clear" w:color="auto" w:fill="B4C6E7" w:themeFill="accent1" w:themeFillTint="66"/>
              <w:spacing w:before="60"/>
              <w:jc w:val="center"/>
              <w:rPr>
                <w:rFonts w:ascii="Avenir Next Condensed" w:hAnsi="Avenir Next Condensed"/>
                <w:smallCaps/>
                <w:sz w:val="20"/>
                <w:szCs w:val="20"/>
              </w:rPr>
            </w:pPr>
            <w:r w:rsidRPr="001F0914">
              <w:rPr>
                <w:rFonts w:ascii="Avenir Next Condensed" w:hAnsi="Avenir Next Condensed"/>
                <w:smallCaps/>
                <w:sz w:val="20"/>
                <w:szCs w:val="20"/>
              </w:rPr>
              <w:t>Profile Area</w:t>
            </w:r>
          </w:p>
        </w:tc>
        <w:tc>
          <w:tcPr>
            <w:tcW w:w="3751" w:type="pct"/>
            <w:shd w:val="clear" w:color="auto" w:fill="FFFFFF" w:themeFill="background1"/>
          </w:tcPr>
          <w:p w14:paraId="6A1518FB" w14:textId="77777777" w:rsidR="00666F30" w:rsidRPr="001F0914" w:rsidRDefault="00666F30" w:rsidP="00666F30">
            <w:pPr>
              <w:shd w:val="clear" w:color="auto" w:fill="B4C6E7" w:themeFill="accent1" w:themeFillTint="66"/>
              <w:spacing w:before="60"/>
              <w:jc w:val="center"/>
              <w:rPr>
                <w:rFonts w:ascii="Avenir Next Condensed" w:hAnsi="Avenir Next Condensed"/>
                <w:smallCaps/>
                <w:sz w:val="20"/>
                <w:szCs w:val="20"/>
              </w:rPr>
            </w:pPr>
            <w:r w:rsidRPr="001F0914">
              <w:rPr>
                <w:rFonts w:ascii="Avenir Next Condensed" w:hAnsi="Avenir Next Condensed"/>
                <w:smallCaps/>
                <w:sz w:val="20"/>
                <w:szCs w:val="20"/>
              </w:rPr>
              <w:t>Descriptive Information</w:t>
            </w:r>
          </w:p>
        </w:tc>
      </w:tr>
      <w:tr w:rsidR="00666F30" w:rsidRPr="00BC0055" w14:paraId="2BB95F23" w14:textId="77777777" w:rsidTr="00666F30">
        <w:trPr>
          <w:trHeight w:val="367"/>
        </w:trPr>
        <w:tc>
          <w:tcPr>
            <w:tcW w:w="1249" w:type="pct"/>
            <w:shd w:val="clear" w:color="auto" w:fill="DEEAF6" w:themeFill="accent5" w:themeFillTint="33"/>
          </w:tcPr>
          <w:p w14:paraId="43B2F88B" w14:textId="77777777" w:rsidR="00666F30" w:rsidRPr="001F0914" w:rsidRDefault="00666F30" w:rsidP="00666F30">
            <w:pPr>
              <w:shd w:val="clear" w:color="auto" w:fill="B4C6E7" w:themeFill="accent1" w:themeFillTint="66"/>
              <w:spacing w:before="60"/>
              <w:rPr>
                <w:rFonts w:ascii="Avenir Next Condensed" w:hAnsi="Avenir Next Condensed"/>
                <w:smallCaps/>
                <w:sz w:val="20"/>
                <w:szCs w:val="20"/>
              </w:rPr>
            </w:pPr>
            <w:r w:rsidRPr="001F0914">
              <w:rPr>
                <w:rFonts w:ascii="Avenir Next Condensed" w:hAnsi="Avenir Next Condensed"/>
                <w:smallCaps/>
                <w:sz w:val="20"/>
                <w:szCs w:val="20"/>
              </w:rPr>
              <w:t>Personal</w:t>
            </w:r>
          </w:p>
        </w:tc>
        <w:tc>
          <w:tcPr>
            <w:tcW w:w="3751" w:type="pct"/>
            <w:shd w:val="clear" w:color="auto" w:fill="FFFFFF" w:themeFill="background1"/>
          </w:tcPr>
          <w:p w14:paraId="43F5CE0E" w14:textId="77777777" w:rsidR="00666F30" w:rsidRDefault="00666F30" w:rsidP="00666F30">
            <w:pPr>
              <w:spacing w:before="60"/>
              <w:rPr>
                <w:rFonts w:ascii="Avenir Next Condensed" w:hAnsi="Avenir Next Condensed"/>
                <w:i/>
                <w:sz w:val="20"/>
                <w:szCs w:val="20"/>
              </w:rPr>
            </w:pPr>
            <w:r>
              <w:rPr>
                <w:rFonts w:ascii="Avenir Next Condensed" w:hAnsi="Avenir Next Condensed"/>
                <w:i/>
                <w:sz w:val="20"/>
                <w:szCs w:val="20"/>
              </w:rPr>
              <w:t>Relevant home factors, such as language and cultural differences; mental health issues; family factors</w:t>
            </w:r>
          </w:p>
          <w:p w14:paraId="47EEB598" w14:textId="77777777" w:rsidR="00666F30" w:rsidRDefault="00666F30" w:rsidP="00666F30">
            <w:pPr>
              <w:spacing w:before="60"/>
              <w:rPr>
                <w:rFonts w:ascii="Avenir Next Condensed" w:hAnsi="Avenir Next Condensed"/>
                <w:i/>
                <w:sz w:val="20"/>
                <w:szCs w:val="20"/>
              </w:rPr>
            </w:pPr>
          </w:p>
        </w:tc>
      </w:tr>
      <w:tr w:rsidR="00666F30" w:rsidRPr="00BC0055" w14:paraId="1800A20F" w14:textId="77777777" w:rsidTr="00666F30">
        <w:trPr>
          <w:trHeight w:val="367"/>
        </w:trPr>
        <w:tc>
          <w:tcPr>
            <w:tcW w:w="1249" w:type="pct"/>
            <w:shd w:val="clear" w:color="auto" w:fill="DEEAF6" w:themeFill="accent5" w:themeFillTint="33"/>
          </w:tcPr>
          <w:p w14:paraId="0183902B" w14:textId="77777777" w:rsidR="00666F30" w:rsidRPr="001F0914" w:rsidRDefault="00666F30" w:rsidP="00666F30">
            <w:pPr>
              <w:shd w:val="clear" w:color="auto" w:fill="B4C6E7" w:themeFill="accent1" w:themeFillTint="66"/>
              <w:spacing w:before="60"/>
              <w:rPr>
                <w:rFonts w:ascii="Avenir Next Condensed" w:hAnsi="Avenir Next Condensed"/>
                <w:sz w:val="20"/>
                <w:szCs w:val="20"/>
              </w:rPr>
            </w:pPr>
            <w:r w:rsidRPr="001F0914">
              <w:rPr>
                <w:rFonts w:ascii="Avenir Next Condensed" w:hAnsi="Avenir Next Condensed"/>
                <w:sz w:val="20"/>
                <w:szCs w:val="20"/>
              </w:rPr>
              <w:t>Medical</w:t>
            </w:r>
          </w:p>
        </w:tc>
        <w:tc>
          <w:tcPr>
            <w:tcW w:w="3751" w:type="pct"/>
            <w:shd w:val="clear" w:color="auto" w:fill="FFFFFF" w:themeFill="background1"/>
          </w:tcPr>
          <w:p w14:paraId="2F3E7BEB" w14:textId="77777777" w:rsidR="00666F30" w:rsidRDefault="00666F30" w:rsidP="00666F30">
            <w:pPr>
              <w:spacing w:before="60"/>
              <w:rPr>
                <w:rFonts w:ascii="Avenir Next Condensed" w:hAnsi="Avenir Next Condensed"/>
                <w:i/>
                <w:sz w:val="20"/>
                <w:szCs w:val="20"/>
              </w:rPr>
            </w:pPr>
            <w:r w:rsidRPr="0014795E">
              <w:rPr>
                <w:rFonts w:ascii="Avenir Next Condensed" w:hAnsi="Avenir Next Condensed"/>
                <w:i/>
                <w:sz w:val="20"/>
                <w:szCs w:val="20"/>
              </w:rPr>
              <w:t>Medicati</w:t>
            </w:r>
            <w:r>
              <w:rPr>
                <w:rFonts w:ascii="Avenir Next Condensed" w:hAnsi="Avenir Next Condensed"/>
                <w:i/>
                <w:sz w:val="20"/>
                <w:szCs w:val="20"/>
              </w:rPr>
              <w:t>ons; cardiovascular/pulmonary;</w:t>
            </w:r>
            <w:r w:rsidRPr="0014795E">
              <w:rPr>
                <w:rFonts w:ascii="Avenir Next Condensed" w:hAnsi="Avenir Next Condensed"/>
                <w:i/>
                <w:sz w:val="20"/>
                <w:szCs w:val="20"/>
              </w:rPr>
              <w:t xml:space="preserve"> psychosocial</w:t>
            </w:r>
            <w:r>
              <w:rPr>
                <w:rFonts w:ascii="Avenir Next Condensed" w:hAnsi="Avenir Next Condensed"/>
                <w:i/>
                <w:sz w:val="20"/>
                <w:szCs w:val="20"/>
              </w:rPr>
              <w:t>; chronic conditions; neurological; orthopedic; seizures</w:t>
            </w:r>
          </w:p>
          <w:p w14:paraId="0B24A5FD" w14:textId="77777777" w:rsidR="00666F30" w:rsidRDefault="00666F30" w:rsidP="00666F30">
            <w:pPr>
              <w:spacing w:before="60"/>
              <w:rPr>
                <w:rFonts w:ascii="Avenir Next Condensed" w:hAnsi="Avenir Next Condensed"/>
                <w:i/>
                <w:sz w:val="20"/>
                <w:szCs w:val="20"/>
              </w:rPr>
            </w:pPr>
          </w:p>
        </w:tc>
      </w:tr>
      <w:tr w:rsidR="00666F30" w:rsidRPr="00BC0055" w14:paraId="03E0A8D3" w14:textId="77777777" w:rsidTr="00666F30">
        <w:trPr>
          <w:trHeight w:val="367"/>
        </w:trPr>
        <w:tc>
          <w:tcPr>
            <w:tcW w:w="1249" w:type="pct"/>
            <w:shd w:val="clear" w:color="auto" w:fill="DEEAF6" w:themeFill="accent5" w:themeFillTint="33"/>
          </w:tcPr>
          <w:p w14:paraId="6B55CBB0" w14:textId="77777777" w:rsidR="00666F30" w:rsidRPr="001F0914" w:rsidRDefault="00666F30" w:rsidP="00666F30">
            <w:pPr>
              <w:shd w:val="clear" w:color="auto" w:fill="B4C6E7" w:themeFill="accent1" w:themeFillTint="66"/>
              <w:spacing w:before="60"/>
              <w:rPr>
                <w:rFonts w:ascii="Avenir Next Condensed" w:hAnsi="Avenir Next Condensed"/>
                <w:sz w:val="20"/>
                <w:szCs w:val="20"/>
              </w:rPr>
            </w:pPr>
            <w:r w:rsidRPr="001F0914">
              <w:rPr>
                <w:rFonts w:ascii="Avenir Next Condensed" w:hAnsi="Avenir Next Condensed"/>
                <w:sz w:val="20"/>
                <w:szCs w:val="20"/>
              </w:rPr>
              <w:t>Sensory</w:t>
            </w:r>
          </w:p>
        </w:tc>
        <w:tc>
          <w:tcPr>
            <w:tcW w:w="3751" w:type="pct"/>
            <w:shd w:val="clear" w:color="auto" w:fill="FFFFFF" w:themeFill="background1"/>
          </w:tcPr>
          <w:p w14:paraId="557403E7" w14:textId="77777777" w:rsidR="00666F30" w:rsidRPr="00BC0055" w:rsidRDefault="00666F30" w:rsidP="00666F30">
            <w:pPr>
              <w:spacing w:before="60"/>
              <w:rPr>
                <w:rFonts w:ascii="Avenir Next Condensed" w:hAnsi="Avenir Next Condensed"/>
                <w:i/>
                <w:sz w:val="20"/>
                <w:szCs w:val="20"/>
              </w:rPr>
            </w:pPr>
            <w:r>
              <w:rPr>
                <w:rFonts w:ascii="Avenir Next Condensed" w:hAnsi="Avenir Next Condensed"/>
                <w:i/>
                <w:sz w:val="20"/>
                <w:szCs w:val="20"/>
              </w:rPr>
              <w:t>Vision status;</w:t>
            </w:r>
            <w:r w:rsidRPr="00BC0055">
              <w:rPr>
                <w:rFonts w:ascii="Avenir Next Condensed" w:hAnsi="Avenir Next Condensed"/>
                <w:i/>
                <w:sz w:val="20"/>
                <w:szCs w:val="20"/>
              </w:rPr>
              <w:t xml:space="preserve"> eye control</w:t>
            </w:r>
            <w:r>
              <w:rPr>
                <w:rFonts w:ascii="Avenir Next Condensed" w:hAnsi="Avenir Next Condensed"/>
                <w:i/>
                <w:sz w:val="20"/>
                <w:szCs w:val="20"/>
              </w:rPr>
              <w:t>; hearing status; hearing aids; tactile status</w:t>
            </w:r>
          </w:p>
          <w:p w14:paraId="5EC698CC" w14:textId="77777777" w:rsidR="00666F30" w:rsidRDefault="00666F30" w:rsidP="00666F30">
            <w:pPr>
              <w:spacing w:before="60"/>
              <w:rPr>
                <w:rFonts w:ascii="Avenir Next Condensed" w:hAnsi="Avenir Next Condensed"/>
                <w:i/>
                <w:sz w:val="20"/>
                <w:szCs w:val="20"/>
              </w:rPr>
            </w:pPr>
          </w:p>
        </w:tc>
      </w:tr>
      <w:tr w:rsidR="00666F30" w:rsidRPr="00BC0055" w14:paraId="70DB2DE3" w14:textId="77777777" w:rsidTr="00666F30">
        <w:trPr>
          <w:trHeight w:val="367"/>
        </w:trPr>
        <w:tc>
          <w:tcPr>
            <w:tcW w:w="1249" w:type="pct"/>
            <w:shd w:val="clear" w:color="auto" w:fill="DEEAF6" w:themeFill="accent5" w:themeFillTint="33"/>
          </w:tcPr>
          <w:p w14:paraId="5CB94A8B" w14:textId="77777777" w:rsidR="00666F30" w:rsidRPr="001F0914" w:rsidRDefault="00666F30" w:rsidP="00666F30">
            <w:pPr>
              <w:shd w:val="clear" w:color="auto" w:fill="B4C6E7" w:themeFill="accent1" w:themeFillTint="66"/>
              <w:spacing w:before="60"/>
              <w:rPr>
                <w:rFonts w:ascii="Avenir Next Condensed" w:hAnsi="Avenir Next Condensed"/>
                <w:sz w:val="20"/>
                <w:szCs w:val="20"/>
              </w:rPr>
            </w:pPr>
            <w:r w:rsidRPr="001F0914">
              <w:rPr>
                <w:rFonts w:ascii="Avenir Next Condensed" w:hAnsi="Avenir Next Condensed"/>
                <w:sz w:val="20"/>
                <w:szCs w:val="20"/>
              </w:rPr>
              <w:t>Motor</w:t>
            </w:r>
          </w:p>
        </w:tc>
        <w:tc>
          <w:tcPr>
            <w:tcW w:w="3751" w:type="pct"/>
            <w:shd w:val="clear" w:color="auto" w:fill="FFFFFF" w:themeFill="background1"/>
          </w:tcPr>
          <w:p w14:paraId="4B6D908F" w14:textId="77777777" w:rsidR="00666F30" w:rsidRDefault="00666F30" w:rsidP="00666F30">
            <w:pPr>
              <w:spacing w:before="60"/>
              <w:rPr>
                <w:rFonts w:ascii="Avenir Next Condensed" w:hAnsi="Avenir Next Condensed"/>
                <w:smallCaps/>
              </w:rPr>
            </w:pPr>
            <w:r>
              <w:rPr>
                <w:rFonts w:ascii="Avenir Next Condensed" w:hAnsi="Avenir Next Condensed"/>
                <w:i/>
                <w:sz w:val="20"/>
                <w:szCs w:val="20"/>
              </w:rPr>
              <w:t>M</w:t>
            </w:r>
            <w:r w:rsidRPr="001F0914">
              <w:rPr>
                <w:rFonts w:ascii="Avenir Next Condensed" w:hAnsi="Avenir Next Condensed"/>
                <w:i/>
                <w:sz w:val="20"/>
                <w:szCs w:val="20"/>
              </w:rPr>
              <w:t>anual access – reach, point, touch</w:t>
            </w:r>
            <w:r>
              <w:rPr>
                <w:rFonts w:ascii="Avenir Next Condensed" w:hAnsi="Avenir Next Condensed"/>
                <w:i/>
                <w:sz w:val="20"/>
                <w:szCs w:val="20"/>
              </w:rPr>
              <w:t>; typing abilities;</w:t>
            </w:r>
            <w:r w:rsidRPr="00BC0055">
              <w:rPr>
                <w:rFonts w:ascii="Avenir Next Condensed" w:hAnsi="Avenir Next Condensed"/>
                <w:i/>
                <w:sz w:val="20"/>
                <w:szCs w:val="20"/>
              </w:rPr>
              <w:t xml:space="preserve"> hand dominance</w:t>
            </w:r>
            <w:r>
              <w:rPr>
                <w:rFonts w:ascii="Avenir Next Condensed" w:hAnsi="Avenir Next Condensed"/>
                <w:i/>
                <w:sz w:val="20"/>
                <w:szCs w:val="20"/>
              </w:rPr>
              <w:t>; hand functioning</w:t>
            </w:r>
          </w:p>
          <w:p w14:paraId="454FA487" w14:textId="77777777" w:rsidR="00666F30" w:rsidRPr="00452D93" w:rsidRDefault="00666F30" w:rsidP="00666F30">
            <w:pPr>
              <w:spacing w:before="60"/>
              <w:rPr>
                <w:rFonts w:ascii="Avenir Next Condensed" w:hAnsi="Avenir Next Condensed"/>
                <w:i/>
                <w:sz w:val="20"/>
                <w:szCs w:val="20"/>
              </w:rPr>
            </w:pPr>
            <w:r>
              <w:rPr>
                <w:rFonts w:ascii="Avenir Next Condensed" w:hAnsi="Avenir Next Condensed"/>
                <w:i/>
                <w:sz w:val="20"/>
                <w:szCs w:val="20"/>
              </w:rPr>
              <w:t>M</w:t>
            </w:r>
            <w:r w:rsidRPr="001F0914">
              <w:rPr>
                <w:rFonts w:ascii="Avenir Next Condensed" w:hAnsi="Avenir Next Condensed"/>
                <w:i/>
                <w:sz w:val="20"/>
                <w:szCs w:val="20"/>
              </w:rPr>
              <w:t>obility – standing, walking, stability</w:t>
            </w:r>
            <w:r>
              <w:rPr>
                <w:rFonts w:ascii="Avenir Next Condensed" w:hAnsi="Avenir Next Condensed"/>
                <w:i/>
                <w:sz w:val="20"/>
                <w:szCs w:val="20"/>
              </w:rPr>
              <w:t>; P</w:t>
            </w:r>
            <w:r w:rsidRPr="001F0914">
              <w:rPr>
                <w:rFonts w:ascii="Avenir Next Condensed" w:hAnsi="Avenir Next Condensed"/>
                <w:i/>
                <w:sz w:val="20"/>
                <w:szCs w:val="20"/>
              </w:rPr>
              <w:t>ositioning – sitting, lying down</w:t>
            </w:r>
            <w:r>
              <w:rPr>
                <w:rFonts w:ascii="Avenir Next Condensed" w:hAnsi="Avenir Next Condensed"/>
                <w:i/>
                <w:sz w:val="20"/>
                <w:szCs w:val="20"/>
              </w:rPr>
              <w:t>; Posture and movement: head control, trunk control, posture; tone</w:t>
            </w:r>
          </w:p>
          <w:p w14:paraId="1B679C12" w14:textId="77777777" w:rsidR="00666F30" w:rsidRDefault="00666F30" w:rsidP="00666F30">
            <w:pPr>
              <w:rPr>
                <w:rFonts w:ascii="Avenir Next Condensed" w:hAnsi="Avenir Next Condensed"/>
                <w:i/>
                <w:sz w:val="20"/>
                <w:szCs w:val="20"/>
              </w:rPr>
            </w:pPr>
          </w:p>
        </w:tc>
      </w:tr>
      <w:tr w:rsidR="00666F30" w:rsidRPr="00BC0055" w14:paraId="37562C0D" w14:textId="77777777" w:rsidTr="00666F30">
        <w:trPr>
          <w:trHeight w:val="367"/>
        </w:trPr>
        <w:tc>
          <w:tcPr>
            <w:tcW w:w="1249" w:type="pct"/>
            <w:shd w:val="clear" w:color="auto" w:fill="DEEAF6" w:themeFill="accent5" w:themeFillTint="33"/>
          </w:tcPr>
          <w:p w14:paraId="237C4505" w14:textId="77777777" w:rsidR="00666F30" w:rsidRPr="001F0914" w:rsidRDefault="00666F30" w:rsidP="00666F30">
            <w:pPr>
              <w:shd w:val="clear" w:color="auto" w:fill="B4C6E7" w:themeFill="accent1" w:themeFillTint="66"/>
              <w:spacing w:before="60"/>
              <w:rPr>
                <w:rFonts w:ascii="Avenir Next Condensed" w:hAnsi="Avenir Next Condensed"/>
                <w:sz w:val="20"/>
                <w:szCs w:val="20"/>
              </w:rPr>
            </w:pPr>
            <w:r w:rsidRPr="001F0914">
              <w:rPr>
                <w:rFonts w:ascii="Avenir Next Condensed" w:hAnsi="Avenir Next Condensed"/>
                <w:sz w:val="20"/>
                <w:szCs w:val="20"/>
              </w:rPr>
              <w:t>Daily Living Activities</w:t>
            </w:r>
          </w:p>
        </w:tc>
        <w:tc>
          <w:tcPr>
            <w:tcW w:w="3751" w:type="pct"/>
            <w:shd w:val="clear" w:color="auto" w:fill="FFFFFF" w:themeFill="background1"/>
          </w:tcPr>
          <w:p w14:paraId="7170857D" w14:textId="77777777" w:rsidR="00666F30" w:rsidRDefault="00666F30" w:rsidP="00666F30">
            <w:pPr>
              <w:spacing w:before="60"/>
              <w:rPr>
                <w:rFonts w:ascii="Avenir Next Condensed" w:hAnsi="Avenir Next Condensed"/>
                <w:i/>
                <w:sz w:val="20"/>
                <w:szCs w:val="20"/>
              </w:rPr>
            </w:pPr>
            <w:r>
              <w:rPr>
                <w:rFonts w:ascii="Avenir Next Condensed" w:hAnsi="Avenir Next Condensed"/>
                <w:i/>
                <w:sz w:val="20"/>
                <w:szCs w:val="20"/>
              </w:rPr>
              <w:t>Feeding/eating; bathing; dressing; grooming; toileting</w:t>
            </w:r>
          </w:p>
          <w:p w14:paraId="04BE00DA" w14:textId="6F9F939D" w:rsidR="00666F30" w:rsidRPr="00BC0055" w:rsidRDefault="00666F30" w:rsidP="00666F30">
            <w:pPr>
              <w:spacing w:before="60"/>
              <w:rPr>
                <w:rFonts w:ascii="Avenir Next Condensed" w:hAnsi="Avenir Next Condensed"/>
                <w:i/>
                <w:sz w:val="20"/>
                <w:szCs w:val="20"/>
              </w:rPr>
            </w:pPr>
            <w:r>
              <w:rPr>
                <w:rFonts w:ascii="Avenir Next Condensed" w:hAnsi="Avenir Next Condensed"/>
                <w:i/>
                <w:sz w:val="20"/>
                <w:szCs w:val="20"/>
              </w:rPr>
              <w:t>Assistance level</w:t>
            </w:r>
            <w:r w:rsidR="003C203E">
              <w:rPr>
                <w:rFonts w:ascii="Avenir Next Condensed" w:hAnsi="Avenir Next Condensed"/>
                <w:i/>
                <w:sz w:val="20"/>
                <w:szCs w:val="20"/>
              </w:rPr>
              <w:t>:</w:t>
            </w:r>
            <w:r>
              <w:rPr>
                <w:rFonts w:ascii="Avenir Next Condensed" w:hAnsi="Avenir Next Condensed"/>
                <w:i/>
                <w:sz w:val="20"/>
                <w:szCs w:val="20"/>
              </w:rPr>
              <w:t xml:space="preserve"> </w:t>
            </w:r>
            <w:r w:rsidRPr="00BC0055">
              <w:rPr>
                <w:rFonts w:ascii="Avenir Next Condensed" w:hAnsi="Avenir Next Condensed"/>
                <w:i/>
                <w:sz w:val="20"/>
                <w:szCs w:val="20"/>
              </w:rPr>
              <w:t xml:space="preserve">Independent, minimal, moderate, or maximum </w:t>
            </w:r>
          </w:p>
          <w:p w14:paraId="0833692A" w14:textId="77777777" w:rsidR="00666F30" w:rsidRDefault="00666F30" w:rsidP="00666F30">
            <w:pPr>
              <w:spacing w:before="60"/>
              <w:rPr>
                <w:rFonts w:ascii="Avenir Next Condensed" w:hAnsi="Avenir Next Condensed"/>
                <w:i/>
                <w:sz w:val="20"/>
                <w:szCs w:val="20"/>
              </w:rPr>
            </w:pPr>
          </w:p>
        </w:tc>
      </w:tr>
      <w:tr w:rsidR="00666F30" w:rsidRPr="00BC0055" w14:paraId="44781CAB" w14:textId="77777777" w:rsidTr="00666F30">
        <w:trPr>
          <w:trHeight w:val="367"/>
        </w:trPr>
        <w:tc>
          <w:tcPr>
            <w:tcW w:w="1249" w:type="pct"/>
            <w:shd w:val="clear" w:color="auto" w:fill="DEEAF6" w:themeFill="accent5" w:themeFillTint="33"/>
          </w:tcPr>
          <w:p w14:paraId="7FE4C69C" w14:textId="77777777" w:rsidR="00666F30" w:rsidRPr="001F0914" w:rsidRDefault="00666F30" w:rsidP="00666F30">
            <w:pPr>
              <w:shd w:val="clear" w:color="auto" w:fill="B4C6E7" w:themeFill="accent1" w:themeFillTint="66"/>
              <w:spacing w:before="60"/>
              <w:rPr>
                <w:rFonts w:ascii="Avenir Next Condensed" w:hAnsi="Avenir Next Condensed"/>
                <w:sz w:val="20"/>
                <w:szCs w:val="20"/>
              </w:rPr>
            </w:pPr>
            <w:r w:rsidRPr="001F0914">
              <w:rPr>
                <w:rFonts w:ascii="Avenir Next Condensed" w:hAnsi="Avenir Next Condensed"/>
                <w:sz w:val="20"/>
                <w:szCs w:val="20"/>
              </w:rPr>
              <w:t>Cognition and Behavior</w:t>
            </w:r>
          </w:p>
        </w:tc>
        <w:tc>
          <w:tcPr>
            <w:tcW w:w="3751" w:type="pct"/>
            <w:shd w:val="clear" w:color="auto" w:fill="FFFFFF" w:themeFill="background1"/>
          </w:tcPr>
          <w:p w14:paraId="06A4515A" w14:textId="105BD40C" w:rsidR="00666F30" w:rsidRDefault="00666F30" w:rsidP="00666F30">
            <w:pPr>
              <w:spacing w:before="60"/>
              <w:rPr>
                <w:rFonts w:ascii="Avenir Next Condensed" w:hAnsi="Avenir Next Condensed"/>
                <w:i/>
                <w:sz w:val="20"/>
                <w:szCs w:val="20"/>
              </w:rPr>
            </w:pPr>
            <w:r w:rsidRPr="00BC0055">
              <w:rPr>
                <w:rFonts w:ascii="Avenir Next Condensed" w:hAnsi="Avenir Next Condensed"/>
                <w:i/>
                <w:sz w:val="20"/>
                <w:szCs w:val="20"/>
              </w:rPr>
              <w:t>Attention</w:t>
            </w:r>
            <w:r w:rsidR="003C203E">
              <w:rPr>
                <w:rFonts w:ascii="Avenir Next Condensed" w:hAnsi="Avenir Next Condensed"/>
                <w:i/>
                <w:sz w:val="20"/>
                <w:szCs w:val="20"/>
              </w:rPr>
              <w:t>;</w:t>
            </w:r>
            <w:r w:rsidRPr="00BC0055">
              <w:rPr>
                <w:rFonts w:ascii="Avenir Next Condensed" w:hAnsi="Avenir Next Condensed"/>
                <w:i/>
                <w:sz w:val="20"/>
                <w:szCs w:val="20"/>
              </w:rPr>
              <w:t xml:space="preserve"> </w:t>
            </w:r>
            <w:r>
              <w:rPr>
                <w:rFonts w:ascii="Avenir Next Condensed" w:hAnsi="Avenir Next Condensed"/>
                <w:i/>
                <w:sz w:val="20"/>
                <w:szCs w:val="20"/>
              </w:rPr>
              <w:t>m</w:t>
            </w:r>
            <w:r w:rsidRPr="00BC0055">
              <w:rPr>
                <w:rFonts w:ascii="Avenir Next Condensed" w:hAnsi="Avenir Next Condensed"/>
                <w:i/>
                <w:sz w:val="20"/>
                <w:szCs w:val="20"/>
              </w:rPr>
              <w:t>emory</w:t>
            </w:r>
            <w:r w:rsidR="003C203E">
              <w:rPr>
                <w:rFonts w:ascii="Avenir Next Condensed" w:hAnsi="Avenir Next Condensed"/>
                <w:i/>
                <w:sz w:val="20"/>
                <w:szCs w:val="20"/>
              </w:rPr>
              <w:t>;</w:t>
            </w:r>
            <w:r w:rsidR="003C203E" w:rsidRPr="00BC0055">
              <w:rPr>
                <w:rFonts w:ascii="Avenir Next Condensed" w:hAnsi="Avenir Next Condensed"/>
                <w:i/>
                <w:sz w:val="20"/>
                <w:szCs w:val="20"/>
              </w:rPr>
              <w:t xml:space="preserve"> </w:t>
            </w:r>
            <w:r>
              <w:rPr>
                <w:rFonts w:ascii="Avenir Next Condensed" w:hAnsi="Avenir Next Condensed"/>
                <w:i/>
                <w:sz w:val="20"/>
                <w:szCs w:val="20"/>
              </w:rPr>
              <w:t>p</w:t>
            </w:r>
            <w:r w:rsidRPr="00BC0055">
              <w:rPr>
                <w:rFonts w:ascii="Avenir Next Condensed" w:hAnsi="Avenir Next Condensed"/>
                <w:i/>
                <w:sz w:val="20"/>
                <w:szCs w:val="20"/>
              </w:rPr>
              <w:t xml:space="preserve">roblem </w:t>
            </w:r>
            <w:r>
              <w:rPr>
                <w:rFonts w:ascii="Avenir Next Condensed" w:hAnsi="Avenir Next Condensed"/>
                <w:i/>
                <w:sz w:val="20"/>
                <w:szCs w:val="20"/>
              </w:rPr>
              <w:t>s</w:t>
            </w:r>
            <w:r w:rsidRPr="00BC0055">
              <w:rPr>
                <w:rFonts w:ascii="Avenir Next Condensed" w:hAnsi="Avenir Next Condensed"/>
                <w:i/>
                <w:sz w:val="20"/>
                <w:szCs w:val="20"/>
              </w:rPr>
              <w:t>olving</w:t>
            </w:r>
            <w:r w:rsidR="003C203E">
              <w:rPr>
                <w:rFonts w:ascii="Avenir Next Condensed" w:hAnsi="Avenir Next Condensed"/>
                <w:i/>
                <w:sz w:val="20"/>
                <w:szCs w:val="20"/>
              </w:rPr>
              <w:t>;</w:t>
            </w:r>
            <w:r w:rsidR="003C203E" w:rsidRPr="00BC0055">
              <w:rPr>
                <w:rFonts w:ascii="Avenir Next Condensed" w:hAnsi="Avenir Next Condensed"/>
                <w:i/>
                <w:sz w:val="20"/>
                <w:szCs w:val="20"/>
              </w:rPr>
              <w:t xml:space="preserve"> </w:t>
            </w:r>
            <w:r>
              <w:rPr>
                <w:rFonts w:ascii="Avenir Next Condensed" w:hAnsi="Avenir Next Condensed"/>
                <w:i/>
                <w:sz w:val="20"/>
                <w:szCs w:val="20"/>
              </w:rPr>
              <w:t>u</w:t>
            </w:r>
            <w:r w:rsidRPr="00BC0055">
              <w:rPr>
                <w:rFonts w:ascii="Avenir Next Condensed" w:hAnsi="Avenir Next Condensed"/>
                <w:i/>
                <w:sz w:val="20"/>
                <w:szCs w:val="20"/>
              </w:rPr>
              <w:t xml:space="preserve">nderstand </w:t>
            </w:r>
            <w:r>
              <w:rPr>
                <w:rFonts w:ascii="Avenir Next Condensed" w:hAnsi="Avenir Next Condensed"/>
                <w:i/>
                <w:sz w:val="20"/>
                <w:szCs w:val="20"/>
              </w:rPr>
              <w:t>c</w:t>
            </w:r>
            <w:r w:rsidRPr="00BC0055">
              <w:rPr>
                <w:rFonts w:ascii="Avenir Next Condensed" w:hAnsi="Avenir Next Condensed"/>
                <w:i/>
                <w:sz w:val="20"/>
                <w:szCs w:val="20"/>
              </w:rPr>
              <w:t>ause/</w:t>
            </w:r>
            <w:r>
              <w:rPr>
                <w:rFonts w:ascii="Avenir Next Condensed" w:hAnsi="Avenir Next Condensed"/>
                <w:i/>
                <w:sz w:val="20"/>
                <w:szCs w:val="20"/>
              </w:rPr>
              <w:t>e</w:t>
            </w:r>
            <w:r w:rsidRPr="00BC0055">
              <w:rPr>
                <w:rFonts w:ascii="Avenir Next Condensed" w:hAnsi="Avenir Next Condensed"/>
                <w:i/>
                <w:sz w:val="20"/>
                <w:szCs w:val="20"/>
              </w:rPr>
              <w:t>ffect</w:t>
            </w:r>
            <w:r w:rsidR="003C203E">
              <w:rPr>
                <w:rFonts w:ascii="Avenir Next Condensed" w:hAnsi="Avenir Next Condensed"/>
                <w:i/>
                <w:sz w:val="20"/>
                <w:szCs w:val="20"/>
              </w:rPr>
              <w:t>;</w:t>
            </w:r>
            <w:r w:rsidR="003C203E" w:rsidRPr="00BC0055">
              <w:rPr>
                <w:rFonts w:ascii="Avenir Next Condensed" w:hAnsi="Avenir Next Condensed"/>
                <w:i/>
                <w:sz w:val="20"/>
                <w:szCs w:val="20"/>
              </w:rPr>
              <w:t xml:space="preserve"> </w:t>
            </w:r>
            <w:r w:rsidRPr="00BC0055">
              <w:rPr>
                <w:rFonts w:ascii="Avenir Next Condensed" w:hAnsi="Avenir Next Condensed"/>
                <w:i/>
                <w:sz w:val="20"/>
                <w:szCs w:val="20"/>
              </w:rPr>
              <w:t>learning</w:t>
            </w:r>
          </w:p>
          <w:p w14:paraId="68D194C7" w14:textId="77777777" w:rsidR="00666F30" w:rsidRPr="00BC0055" w:rsidRDefault="00666F30" w:rsidP="00666F30">
            <w:pPr>
              <w:spacing w:before="60"/>
              <w:rPr>
                <w:rFonts w:ascii="Avenir Next Condensed" w:hAnsi="Avenir Next Condensed"/>
                <w:i/>
                <w:sz w:val="20"/>
                <w:szCs w:val="20"/>
              </w:rPr>
            </w:pPr>
            <w:r>
              <w:rPr>
                <w:rFonts w:ascii="Avenir Next Condensed" w:hAnsi="Avenir Next Condensed"/>
                <w:i/>
                <w:sz w:val="20"/>
                <w:szCs w:val="20"/>
              </w:rPr>
              <w:t>Self-regulation; aggression; impulse control</w:t>
            </w:r>
          </w:p>
          <w:p w14:paraId="4B458124" w14:textId="77777777" w:rsidR="00666F30" w:rsidRPr="00442D3E" w:rsidRDefault="00666F30" w:rsidP="00666F30">
            <w:pPr>
              <w:spacing w:before="60"/>
              <w:rPr>
                <w:rFonts w:ascii="Avenir Next Condensed" w:hAnsi="Avenir Next Condensed"/>
                <w:sz w:val="20"/>
                <w:szCs w:val="20"/>
              </w:rPr>
            </w:pPr>
          </w:p>
        </w:tc>
      </w:tr>
      <w:tr w:rsidR="00666F30" w:rsidRPr="00BC0055" w14:paraId="16C71065" w14:textId="77777777" w:rsidTr="00666F30">
        <w:trPr>
          <w:trHeight w:val="367"/>
        </w:trPr>
        <w:tc>
          <w:tcPr>
            <w:tcW w:w="1249" w:type="pct"/>
            <w:shd w:val="clear" w:color="auto" w:fill="DEEAF6" w:themeFill="accent5" w:themeFillTint="33"/>
          </w:tcPr>
          <w:p w14:paraId="4EF096C0" w14:textId="77777777" w:rsidR="00666F30" w:rsidRPr="001F0914" w:rsidRDefault="00666F30" w:rsidP="00666F30">
            <w:pPr>
              <w:shd w:val="clear" w:color="auto" w:fill="B4C6E7" w:themeFill="accent1" w:themeFillTint="66"/>
              <w:spacing w:before="60"/>
              <w:rPr>
                <w:rFonts w:ascii="Avenir Next Condensed" w:hAnsi="Avenir Next Condensed"/>
                <w:sz w:val="20"/>
                <w:szCs w:val="20"/>
              </w:rPr>
            </w:pPr>
            <w:r w:rsidRPr="001F0914">
              <w:rPr>
                <w:rFonts w:ascii="Avenir Next Condensed" w:hAnsi="Avenir Next Condensed"/>
                <w:sz w:val="20"/>
                <w:szCs w:val="20"/>
              </w:rPr>
              <w:t>Literacy</w:t>
            </w:r>
          </w:p>
        </w:tc>
        <w:tc>
          <w:tcPr>
            <w:tcW w:w="3751" w:type="pct"/>
            <w:shd w:val="clear" w:color="auto" w:fill="FFFFFF" w:themeFill="background1"/>
          </w:tcPr>
          <w:p w14:paraId="7ED41A4A" w14:textId="77777777" w:rsidR="00666F30" w:rsidRDefault="00666F30" w:rsidP="00666F30">
            <w:pPr>
              <w:spacing w:before="60"/>
              <w:rPr>
                <w:rFonts w:ascii="Avenir Next Condensed" w:hAnsi="Avenir Next Condensed"/>
                <w:i/>
                <w:sz w:val="20"/>
                <w:szCs w:val="20"/>
              </w:rPr>
            </w:pPr>
            <w:r>
              <w:rPr>
                <w:rFonts w:ascii="Avenir Next Condensed" w:hAnsi="Avenir Next Condensed"/>
                <w:i/>
                <w:sz w:val="20"/>
                <w:szCs w:val="20"/>
              </w:rPr>
              <w:t>Reading and writing abilities</w:t>
            </w:r>
          </w:p>
          <w:p w14:paraId="2A018138" w14:textId="77777777" w:rsidR="00666F30" w:rsidRDefault="00666F30" w:rsidP="00666F30">
            <w:pPr>
              <w:spacing w:before="60"/>
              <w:rPr>
                <w:rFonts w:ascii="Avenir Next Condensed" w:hAnsi="Avenir Next Condensed"/>
                <w:i/>
                <w:sz w:val="20"/>
                <w:szCs w:val="20"/>
              </w:rPr>
            </w:pPr>
          </w:p>
        </w:tc>
      </w:tr>
      <w:tr w:rsidR="00666F30" w:rsidRPr="00BC0055" w14:paraId="7FBB23CD" w14:textId="77777777" w:rsidTr="00666F30">
        <w:trPr>
          <w:trHeight w:val="367"/>
        </w:trPr>
        <w:tc>
          <w:tcPr>
            <w:tcW w:w="1249" w:type="pct"/>
            <w:shd w:val="clear" w:color="auto" w:fill="DEEAF6" w:themeFill="accent5" w:themeFillTint="33"/>
          </w:tcPr>
          <w:p w14:paraId="6DCCBE5E" w14:textId="77777777" w:rsidR="00666F30" w:rsidRPr="001F0914" w:rsidRDefault="00666F30" w:rsidP="00666F30">
            <w:pPr>
              <w:shd w:val="clear" w:color="auto" w:fill="B4C6E7" w:themeFill="accent1" w:themeFillTint="66"/>
              <w:spacing w:before="60"/>
              <w:rPr>
                <w:rFonts w:ascii="Avenir Next Condensed" w:hAnsi="Avenir Next Condensed"/>
                <w:sz w:val="20"/>
                <w:szCs w:val="20"/>
              </w:rPr>
            </w:pPr>
            <w:r w:rsidRPr="001F0914">
              <w:rPr>
                <w:rFonts w:ascii="Avenir Next Condensed" w:hAnsi="Avenir Next Condensed"/>
                <w:sz w:val="20"/>
                <w:szCs w:val="20"/>
              </w:rPr>
              <w:t>Communication</w:t>
            </w:r>
          </w:p>
        </w:tc>
        <w:tc>
          <w:tcPr>
            <w:tcW w:w="3751" w:type="pct"/>
            <w:shd w:val="clear" w:color="auto" w:fill="FFFFFF" w:themeFill="background1"/>
          </w:tcPr>
          <w:p w14:paraId="62B00785" w14:textId="64C90758" w:rsidR="00666F30" w:rsidRDefault="00666F30" w:rsidP="00666F30">
            <w:pPr>
              <w:spacing w:before="60"/>
              <w:rPr>
                <w:rFonts w:ascii="Avenir Next Condensed" w:hAnsi="Avenir Next Condensed"/>
                <w:i/>
                <w:sz w:val="20"/>
                <w:szCs w:val="20"/>
              </w:rPr>
            </w:pPr>
            <w:r>
              <w:rPr>
                <w:rFonts w:ascii="Avenir Next Condensed" w:hAnsi="Avenir Next Condensed"/>
                <w:i/>
                <w:sz w:val="20"/>
                <w:szCs w:val="20"/>
              </w:rPr>
              <w:t>Auditory comprehension/listening; language; MLU; speech characteristics (e.g. intelligibility, comprehensibility); modes</w:t>
            </w:r>
            <w:r w:rsidR="003C203E">
              <w:rPr>
                <w:rFonts w:ascii="Avenir Next Condensed" w:hAnsi="Avenir Next Condensed"/>
                <w:i/>
                <w:sz w:val="20"/>
                <w:szCs w:val="20"/>
              </w:rPr>
              <w:t>:</w:t>
            </w:r>
            <w:r w:rsidRPr="00BC0055">
              <w:rPr>
                <w:rFonts w:ascii="Avenir Next Condensed" w:hAnsi="Avenir Next Condensed"/>
                <w:i/>
                <w:sz w:val="20"/>
                <w:szCs w:val="20"/>
              </w:rPr>
              <w:t xml:space="preserve"> natural speech, sign, facial expression, point, eye gaze, gesture, other</w:t>
            </w:r>
            <w:r>
              <w:rPr>
                <w:rFonts w:ascii="Avenir Next Condensed" w:hAnsi="Avenir Next Condensed"/>
                <w:i/>
                <w:sz w:val="20"/>
                <w:szCs w:val="20"/>
              </w:rPr>
              <w:t>; h</w:t>
            </w:r>
            <w:r w:rsidRPr="00CB2D1E">
              <w:rPr>
                <w:rFonts w:ascii="Avenir Next Condensed" w:hAnsi="Avenir Next Condensed"/>
                <w:i/>
                <w:sz w:val="20"/>
                <w:szCs w:val="20"/>
              </w:rPr>
              <w:t xml:space="preserve">istory related to communication </w:t>
            </w:r>
            <w:r>
              <w:rPr>
                <w:rFonts w:ascii="Avenir Next Condensed" w:hAnsi="Avenir Next Condensed"/>
                <w:i/>
                <w:sz w:val="20"/>
                <w:szCs w:val="20"/>
              </w:rPr>
              <w:t>such as</w:t>
            </w:r>
            <w:r w:rsidRPr="00CB2D1E">
              <w:rPr>
                <w:rFonts w:ascii="Avenir Next Condensed" w:hAnsi="Avenir Next Condensed"/>
                <w:i/>
                <w:sz w:val="20"/>
                <w:szCs w:val="20"/>
              </w:rPr>
              <w:t xml:space="preserve"> previous SLP treatment; previous </w:t>
            </w:r>
            <w:r>
              <w:rPr>
                <w:rFonts w:ascii="Avenir Next Condensed" w:hAnsi="Avenir Next Condensed"/>
                <w:i/>
                <w:sz w:val="20"/>
                <w:szCs w:val="20"/>
              </w:rPr>
              <w:t>t</w:t>
            </w:r>
            <w:r w:rsidRPr="00CB2D1E">
              <w:rPr>
                <w:rFonts w:ascii="Avenir Next Condensed" w:hAnsi="Avenir Next Condensed"/>
                <w:i/>
                <w:sz w:val="20"/>
                <w:szCs w:val="20"/>
              </w:rPr>
              <w:t>echnology and why</w:t>
            </w:r>
            <w:r w:rsidR="00D60F6F">
              <w:rPr>
                <w:rFonts w:ascii="Avenir Next Condensed" w:hAnsi="Avenir Next Condensed"/>
                <w:i/>
                <w:sz w:val="20"/>
                <w:szCs w:val="20"/>
              </w:rPr>
              <w:t xml:space="preserve"> </w:t>
            </w:r>
            <w:r w:rsidR="003C203E">
              <w:rPr>
                <w:rFonts w:ascii="Avenir Next Condensed" w:hAnsi="Avenir Next Condensed"/>
                <w:i/>
                <w:sz w:val="20"/>
                <w:szCs w:val="20"/>
              </w:rPr>
              <w:t xml:space="preserve">it is </w:t>
            </w:r>
            <w:r w:rsidRPr="00CB2D1E">
              <w:rPr>
                <w:rFonts w:ascii="Avenir Next Condensed" w:hAnsi="Avenir Next Condensed"/>
                <w:i/>
                <w:sz w:val="20"/>
                <w:szCs w:val="20"/>
              </w:rPr>
              <w:t>no longer appropriate</w:t>
            </w:r>
          </w:p>
          <w:p w14:paraId="161D5E66" w14:textId="77777777" w:rsidR="00666F30" w:rsidRPr="00CB2D1E" w:rsidRDefault="00666F30" w:rsidP="00666F30">
            <w:pPr>
              <w:spacing w:before="60"/>
              <w:rPr>
                <w:rFonts w:ascii="Avenir Next Condensed" w:hAnsi="Avenir Next Condensed"/>
                <w:i/>
                <w:sz w:val="20"/>
                <w:szCs w:val="20"/>
              </w:rPr>
            </w:pPr>
          </w:p>
        </w:tc>
      </w:tr>
    </w:tbl>
    <w:p w14:paraId="49596AE1" w14:textId="77777777" w:rsidR="00666F30" w:rsidRDefault="00666F30" w:rsidP="00666F30"/>
    <w:p w14:paraId="066619E0" w14:textId="77777777" w:rsidR="00666F30" w:rsidRDefault="00666F30" w:rsidP="00666F30">
      <w:pPr>
        <w:spacing w:before="60"/>
        <w:rPr>
          <w:rFonts w:ascii="Avenir Next Condensed" w:hAnsi="Avenir Next Condensed"/>
          <w:smallCaps/>
        </w:rPr>
      </w:pPr>
      <w:r>
        <w:rPr>
          <w:rFonts w:ascii="Avenir Next Condensed" w:hAnsi="Avenir Next Condensed"/>
          <w:smallCaps/>
        </w:rPr>
        <w:br w:type="page"/>
      </w:r>
    </w:p>
    <w:p w14:paraId="15FB5B94" w14:textId="77777777" w:rsidR="00666F30" w:rsidRPr="00291A9E" w:rsidRDefault="00666F30" w:rsidP="00666F30">
      <w:pPr>
        <w:shd w:val="clear" w:color="auto" w:fill="FFE599" w:themeFill="accent4" w:themeFillTint="66"/>
        <w:outlineLvl w:val="0"/>
        <w:rPr>
          <w:rFonts w:ascii="Avenir Next Condensed" w:hAnsi="Avenir Next Condensed"/>
          <w:smallCaps/>
        </w:rPr>
      </w:pPr>
      <w:r>
        <w:rPr>
          <w:rFonts w:ascii="Avenir Next Condensed" w:hAnsi="Avenir Next Condensed"/>
          <w:smallCaps/>
        </w:rPr>
        <w:t xml:space="preserve">Part 3 - </w:t>
      </w:r>
      <w:r w:rsidRPr="00291A9E">
        <w:rPr>
          <w:rFonts w:ascii="Avenir Next Condensed" w:hAnsi="Avenir Next Condensed"/>
          <w:smallCaps/>
        </w:rPr>
        <w:t>Communication Device Evaluation</w:t>
      </w:r>
    </w:p>
    <w:p w14:paraId="66F4EEE4" w14:textId="77777777" w:rsidR="00666F30" w:rsidRDefault="00666F30" w:rsidP="00666F30"/>
    <w:p w14:paraId="5D7D8E86" w14:textId="77777777" w:rsidR="00666F30" w:rsidRPr="00EB3C86" w:rsidRDefault="00666F30" w:rsidP="00666F30">
      <w:pPr>
        <w:jc w:val="both"/>
        <w:rPr>
          <w:rFonts w:ascii="Avenir Next Condensed" w:hAnsi="Avenir Next Condensed"/>
          <w:i/>
          <w:sz w:val="20"/>
          <w:szCs w:val="20"/>
        </w:rPr>
      </w:pPr>
      <w:r w:rsidRPr="00EB3C86">
        <w:rPr>
          <w:rFonts w:ascii="Avenir Next Condensed" w:hAnsi="Avenir Next Condensed"/>
          <w:i/>
          <w:sz w:val="20"/>
          <w:szCs w:val="20"/>
        </w:rPr>
        <w:t>The information in this section reflects the device trial process, outcomes, and plan for next steps. Please enter the information requested by referencing your own trial planning and data documents.</w:t>
      </w:r>
    </w:p>
    <w:p w14:paraId="34D18186" w14:textId="77777777" w:rsidR="00666F30" w:rsidRDefault="00666F30" w:rsidP="00666F30"/>
    <w:p w14:paraId="6462B929" w14:textId="77777777" w:rsidR="00666F30" w:rsidRPr="00E12803" w:rsidRDefault="00666F30" w:rsidP="00666F30">
      <w:pPr>
        <w:shd w:val="clear" w:color="auto" w:fill="B4C6E7" w:themeFill="accent1" w:themeFillTint="66"/>
        <w:outlineLvl w:val="0"/>
        <w:rPr>
          <w:rFonts w:ascii="Avenir Next Condensed" w:hAnsi="Avenir Next Condensed"/>
        </w:rPr>
      </w:pPr>
      <w:r w:rsidRPr="00E12803">
        <w:rPr>
          <w:rFonts w:ascii="Avenir Next Condensed" w:hAnsi="Avenir Next Condensed"/>
        </w:rPr>
        <w:t>Summary of Trial</w:t>
      </w:r>
    </w:p>
    <w:p w14:paraId="3A663EAC" w14:textId="77777777" w:rsidR="00666F30" w:rsidRDefault="00666F30" w:rsidP="00666F30"/>
    <w:tbl>
      <w:tblPr>
        <w:tblW w:w="4994" w:type="pct"/>
        <w:tblLayout w:type="fixed"/>
        <w:tblLook w:val="04A0" w:firstRow="1" w:lastRow="0" w:firstColumn="1" w:lastColumn="0" w:noHBand="0" w:noVBand="1"/>
      </w:tblPr>
      <w:tblGrid>
        <w:gridCol w:w="2339"/>
        <w:gridCol w:w="539"/>
        <w:gridCol w:w="540"/>
        <w:gridCol w:w="5931"/>
      </w:tblGrid>
      <w:tr w:rsidR="00666F30" w:rsidRPr="00BC0055" w14:paraId="29D2E2EE" w14:textId="77777777" w:rsidTr="00666F30">
        <w:tc>
          <w:tcPr>
            <w:tcW w:w="1251" w:type="pct"/>
            <w:vMerge w:val="restart"/>
            <w:shd w:val="clear" w:color="auto" w:fill="DEEAF6" w:themeFill="accent5" w:themeFillTint="33"/>
          </w:tcPr>
          <w:p w14:paraId="7F7F3215" w14:textId="77777777" w:rsidR="00666F30" w:rsidRPr="00BC0055" w:rsidRDefault="00666F30" w:rsidP="00666F30">
            <w:pPr>
              <w:shd w:val="clear" w:color="auto" w:fill="B4C6E7" w:themeFill="accent1" w:themeFillTint="66"/>
              <w:spacing w:before="60" w:after="60"/>
              <w:rPr>
                <w:rFonts w:ascii="Avenir Next Condensed" w:hAnsi="Avenir Next Condensed"/>
                <w:smallCaps/>
                <w:sz w:val="20"/>
                <w:szCs w:val="20"/>
              </w:rPr>
            </w:pPr>
            <w:r>
              <w:rPr>
                <w:rFonts w:ascii="Avenir Next Condensed" w:hAnsi="Avenir Next Condensed"/>
                <w:smallCaps/>
                <w:sz w:val="20"/>
                <w:szCs w:val="20"/>
              </w:rPr>
              <w:t xml:space="preserve">Device Trial </w:t>
            </w:r>
            <w:r w:rsidRPr="00BC0055">
              <w:rPr>
                <w:rFonts w:ascii="Avenir Next Condensed" w:hAnsi="Avenir Next Condensed"/>
                <w:smallCaps/>
                <w:sz w:val="20"/>
                <w:szCs w:val="20"/>
              </w:rPr>
              <w:t>Overview</w:t>
            </w:r>
          </w:p>
        </w:tc>
        <w:tc>
          <w:tcPr>
            <w:tcW w:w="577" w:type="pct"/>
            <w:gridSpan w:val="2"/>
            <w:tcBorders>
              <w:bottom w:val="nil"/>
            </w:tcBorders>
          </w:tcPr>
          <w:p w14:paraId="4DB15B85" w14:textId="77777777" w:rsidR="00666F30" w:rsidRDefault="00666F30" w:rsidP="00666F30">
            <w:pPr>
              <w:shd w:val="clear" w:color="auto" w:fill="B4C6E7" w:themeFill="accent1" w:themeFillTint="66"/>
              <w:spacing w:before="60" w:after="60"/>
              <w:jc w:val="both"/>
              <w:rPr>
                <w:rFonts w:ascii="Avenir Next Condensed" w:hAnsi="Avenir Next Condensed"/>
                <w:sz w:val="20"/>
                <w:szCs w:val="20"/>
              </w:rPr>
            </w:pPr>
            <w:r>
              <w:rPr>
                <w:rFonts w:ascii="Avenir Next Condensed" w:hAnsi="Avenir Next Condensed"/>
                <w:sz w:val="20"/>
                <w:szCs w:val="20"/>
              </w:rPr>
              <w:t>time</w:t>
            </w:r>
          </w:p>
        </w:tc>
        <w:tc>
          <w:tcPr>
            <w:tcW w:w="3172" w:type="pct"/>
            <w:tcBorders>
              <w:bottom w:val="nil"/>
            </w:tcBorders>
          </w:tcPr>
          <w:p w14:paraId="2810DBF4" w14:textId="77777777" w:rsidR="00666F30" w:rsidRDefault="00666F30" w:rsidP="00666F30">
            <w:pPr>
              <w:spacing w:before="60" w:after="60"/>
              <w:jc w:val="both"/>
              <w:rPr>
                <w:rFonts w:ascii="Avenir Next Condensed" w:hAnsi="Avenir Next Condensed"/>
                <w:sz w:val="20"/>
                <w:szCs w:val="20"/>
              </w:rPr>
            </w:pPr>
            <w:r>
              <w:rPr>
                <w:rFonts w:ascii="Avenir Next Condensed" w:hAnsi="Avenir Next Condensed"/>
                <w:sz w:val="20"/>
                <w:szCs w:val="20"/>
              </w:rPr>
              <w:t>The device trial began</w:t>
            </w:r>
            <w:r>
              <w:t xml:space="preserve"> </w:t>
            </w:r>
            <w:sdt>
              <w:sdtPr>
                <w:rPr>
                  <w:rStyle w:val="Style1"/>
                </w:rPr>
                <w:id w:val="1928462636"/>
                <w:placeholder>
                  <w:docPart w:val="02C18621904F47FFB9B350CB5CC3CAB4"/>
                </w:placeholder>
                <w:showingPlcHdr/>
                <w:text/>
              </w:sdtPr>
              <w:sdtEndPr>
                <w:rPr>
                  <w:rStyle w:val="DefaultParagraphFont"/>
                  <w:b w:val="0"/>
                  <w:u w:val="none"/>
                </w:rPr>
              </w:sdtEndPr>
              <w:sdtContent>
                <w:r w:rsidRPr="00173157">
                  <w:rPr>
                    <w:rStyle w:val="PlaceholderText"/>
                    <w:rFonts w:eastAsia="Calibri"/>
                  </w:rPr>
                  <w:t>________</w:t>
                </w:r>
              </w:sdtContent>
            </w:sdt>
            <w:r w:rsidDel="0097470A">
              <w:rPr>
                <w:rFonts w:ascii="Avenir Next Condensed" w:hAnsi="Avenir Next Condensed"/>
                <w:sz w:val="20"/>
                <w:szCs w:val="20"/>
              </w:rPr>
              <w:t xml:space="preserve"> </w:t>
            </w:r>
            <w:r>
              <w:rPr>
                <w:rFonts w:ascii="Avenir Next Condensed" w:hAnsi="Avenir Next Condensed"/>
                <w:sz w:val="20"/>
                <w:szCs w:val="20"/>
              </w:rPr>
              <w:t xml:space="preserve">and continued through </w:t>
            </w:r>
            <w:sdt>
              <w:sdtPr>
                <w:rPr>
                  <w:rStyle w:val="Style1"/>
                </w:rPr>
                <w:id w:val="598915671"/>
                <w:placeholder>
                  <w:docPart w:val="1FFB8B54CB9746C8821EFCF70A3ED846"/>
                </w:placeholder>
                <w:showingPlcHdr/>
                <w:text/>
              </w:sdtPr>
              <w:sdtEndPr>
                <w:rPr>
                  <w:rStyle w:val="DefaultParagraphFont"/>
                  <w:b w:val="0"/>
                  <w:u w:val="none"/>
                </w:rPr>
              </w:sdtEndPr>
              <w:sdtContent>
                <w:r w:rsidRPr="00173157">
                  <w:rPr>
                    <w:rStyle w:val="PlaceholderText"/>
                    <w:rFonts w:eastAsia="Calibri"/>
                  </w:rPr>
                  <w:t>________</w:t>
                </w:r>
              </w:sdtContent>
            </w:sdt>
            <w:r>
              <w:rPr>
                <w:rFonts w:ascii="Avenir Next Condensed" w:hAnsi="Avenir Next Condensed"/>
                <w:sz w:val="20"/>
                <w:szCs w:val="20"/>
                <w:u w:val="single"/>
              </w:rPr>
              <w:t xml:space="preserve">  (must be at least one month and must include home use):      </w:t>
            </w:r>
          </w:p>
        </w:tc>
      </w:tr>
      <w:tr w:rsidR="00666F30" w:rsidRPr="00BC0055" w14:paraId="51B53F0C" w14:textId="77777777" w:rsidTr="00666F30">
        <w:tc>
          <w:tcPr>
            <w:tcW w:w="1251" w:type="pct"/>
            <w:vMerge/>
            <w:shd w:val="clear" w:color="auto" w:fill="DEEAF6" w:themeFill="accent5" w:themeFillTint="33"/>
          </w:tcPr>
          <w:p w14:paraId="1A587C49" w14:textId="77777777" w:rsidR="00666F30" w:rsidRPr="00BC0055" w:rsidRDefault="00666F30" w:rsidP="00666F30">
            <w:pPr>
              <w:shd w:val="clear" w:color="auto" w:fill="B4C6E7" w:themeFill="accent1" w:themeFillTint="66"/>
              <w:spacing w:before="60" w:after="60"/>
              <w:rPr>
                <w:rFonts w:ascii="Avenir Next Condensed" w:hAnsi="Avenir Next Condensed"/>
                <w:smallCaps/>
                <w:sz w:val="20"/>
                <w:szCs w:val="20"/>
              </w:rPr>
            </w:pPr>
          </w:p>
        </w:tc>
        <w:tc>
          <w:tcPr>
            <w:tcW w:w="577" w:type="pct"/>
            <w:gridSpan w:val="2"/>
            <w:tcBorders>
              <w:bottom w:val="nil"/>
            </w:tcBorders>
          </w:tcPr>
          <w:p w14:paraId="4FA4BC5C" w14:textId="77777777" w:rsidR="00666F30" w:rsidRDefault="00666F30" w:rsidP="00666F30">
            <w:pPr>
              <w:shd w:val="clear" w:color="auto" w:fill="B4C6E7" w:themeFill="accent1" w:themeFillTint="66"/>
              <w:spacing w:before="60" w:after="60"/>
              <w:jc w:val="both"/>
              <w:rPr>
                <w:rFonts w:ascii="Avenir Next Condensed" w:hAnsi="Avenir Next Condensed"/>
                <w:sz w:val="20"/>
                <w:szCs w:val="20"/>
              </w:rPr>
            </w:pPr>
            <w:r>
              <w:rPr>
                <w:rFonts w:ascii="Avenir Next Condensed" w:hAnsi="Avenir Next Condensed"/>
                <w:sz w:val="20"/>
                <w:szCs w:val="20"/>
              </w:rPr>
              <w:t>materials</w:t>
            </w:r>
          </w:p>
        </w:tc>
        <w:tc>
          <w:tcPr>
            <w:tcW w:w="3172" w:type="pct"/>
            <w:tcBorders>
              <w:bottom w:val="nil"/>
            </w:tcBorders>
          </w:tcPr>
          <w:p w14:paraId="7DDAE5F7" w14:textId="77777777" w:rsidR="00666F30" w:rsidRDefault="00666F30" w:rsidP="00666F30">
            <w:pPr>
              <w:spacing w:before="60" w:after="60"/>
              <w:jc w:val="both"/>
              <w:rPr>
                <w:rFonts w:ascii="Avenir Next Condensed" w:hAnsi="Avenir Next Condensed"/>
                <w:sz w:val="20"/>
                <w:szCs w:val="20"/>
              </w:rPr>
            </w:pPr>
            <w:r>
              <w:rPr>
                <w:rFonts w:ascii="Avenir Next Condensed" w:hAnsi="Avenir Next Condensed"/>
                <w:sz w:val="20"/>
                <w:szCs w:val="20"/>
              </w:rPr>
              <w:t xml:space="preserve">The following items were trialed: </w:t>
            </w:r>
            <w:sdt>
              <w:sdtPr>
                <w:rPr>
                  <w:rStyle w:val="Style1"/>
                </w:rPr>
                <w:id w:val="1810902193"/>
                <w:placeholder>
                  <w:docPart w:val="060FDF94806141EFB5E64855E4B7A5BF"/>
                </w:placeholder>
                <w:showingPlcHdr/>
                <w:text/>
              </w:sdtPr>
              <w:sdtEndPr>
                <w:rPr>
                  <w:rStyle w:val="DefaultParagraphFont"/>
                  <w:b w:val="0"/>
                  <w:u w:val="none"/>
                </w:rPr>
              </w:sdtEndPr>
              <w:sdtContent>
                <w:r w:rsidRPr="00173157">
                  <w:rPr>
                    <w:rStyle w:val="PlaceholderText"/>
                    <w:rFonts w:eastAsia="Calibri"/>
                  </w:rPr>
                  <w:t>________</w:t>
                </w:r>
              </w:sdtContent>
            </w:sdt>
          </w:p>
        </w:tc>
      </w:tr>
      <w:tr w:rsidR="00666F30" w:rsidRPr="00BC0055" w14:paraId="405AE20A" w14:textId="77777777" w:rsidTr="00666F30">
        <w:tc>
          <w:tcPr>
            <w:tcW w:w="1251" w:type="pct"/>
            <w:vMerge/>
            <w:shd w:val="clear" w:color="auto" w:fill="DEEAF6" w:themeFill="accent5" w:themeFillTint="33"/>
          </w:tcPr>
          <w:p w14:paraId="31409530" w14:textId="77777777" w:rsidR="00666F30" w:rsidRPr="00BC0055" w:rsidRDefault="00666F30" w:rsidP="00666F30">
            <w:pPr>
              <w:shd w:val="clear" w:color="auto" w:fill="B4C6E7" w:themeFill="accent1" w:themeFillTint="66"/>
              <w:spacing w:before="60" w:after="60"/>
              <w:rPr>
                <w:rFonts w:ascii="Avenir Next Condensed" w:hAnsi="Avenir Next Condensed"/>
                <w:smallCaps/>
                <w:sz w:val="20"/>
                <w:szCs w:val="20"/>
              </w:rPr>
            </w:pPr>
          </w:p>
        </w:tc>
        <w:tc>
          <w:tcPr>
            <w:tcW w:w="577" w:type="pct"/>
            <w:gridSpan w:val="2"/>
            <w:tcBorders>
              <w:bottom w:val="single" w:sz="4" w:space="0" w:color="auto"/>
            </w:tcBorders>
          </w:tcPr>
          <w:p w14:paraId="15A82683" w14:textId="77777777" w:rsidR="00666F30" w:rsidRDefault="00666F30" w:rsidP="00666F30">
            <w:pPr>
              <w:shd w:val="clear" w:color="auto" w:fill="B4C6E7" w:themeFill="accent1" w:themeFillTint="66"/>
              <w:spacing w:before="60" w:after="60"/>
              <w:jc w:val="both"/>
              <w:rPr>
                <w:rFonts w:ascii="Avenir Next Condensed" w:hAnsi="Avenir Next Condensed"/>
                <w:sz w:val="20"/>
                <w:szCs w:val="20"/>
              </w:rPr>
            </w:pPr>
            <w:r>
              <w:rPr>
                <w:rFonts w:ascii="Avenir Next Condensed" w:hAnsi="Avenir Next Condensed"/>
                <w:sz w:val="20"/>
                <w:szCs w:val="20"/>
              </w:rPr>
              <w:t>decision</w:t>
            </w:r>
          </w:p>
        </w:tc>
        <w:tc>
          <w:tcPr>
            <w:tcW w:w="3172" w:type="pct"/>
            <w:tcBorders>
              <w:bottom w:val="single" w:sz="4" w:space="0" w:color="auto"/>
            </w:tcBorders>
          </w:tcPr>
          <w:p w14:paraId="6EDA1B6C" w14:textId="77777777" w:rsidR="00666F30" w:rsidRDefault="00666F30" w:rsidP="00666F30">
            <w:pPr>
              <w:spacing w:before="60" w:after="60"/>
              <w:jc w:val="both"/>
              <w:rPr>
                <w:rFonts w:ascii="Avenir Next Condensed" w:hAnsi="Avenir Next Condensed"/>
                <w:sz w:val="20"/>
                <w:szCs w:val="20"/>
              </w:rPr>
            </w:pPr>
            <w:r>
              <w:rPr>
                <w:rFonts w:ascii="Avenir Next Condensed" w:hAnsi="Avenir Next Condensed"/>
                <w:sz w:val="20"/>
                <w:szCs w:val="20"/>
              </w:rPr>
              <w:t xml:space="preserve">As a result of this trial, the team has identified the following device and application as the most appropriate, medically necessary equipment: </w:t>
            </w:r>
            <w:sdt>
              <w:sdtPr>
                <w:rPr>
                  <w:rStyle w:val="Style1"/>
                </w:rPr>
                <w:id w:val="1384526221"/>
                <w:placeholder>
                  <w:docPart w:val="B7712BD5E6DB48DB84A5BBD9D1979786"/>
                </w:placeholder>
                <w:showingPlcHdr/>
                <w:text/>
              </w:sdtPr>
              <w:sdtEndPr>
                <w:rPr>
                  <w:rStyle w:val="DefaultParagraphFont"/>
                  <w:b w:val="0"/>
                  <w:u w:val="none"/>
                </w:rPr>
              </w:sdtEndPr>
              <w:sdtContent>
                <w:r w:rsidRPr="00173157">
                  <w:rPr>
                    <w:rStyle w:val="PlaceholderText"/>
                    <w:rFonts w:eastAsia="Calibri"/>
                  </w:rPr>
                  <w:t>________</w:t>
                </w:r>
              </w:sdtContent>
            </w:sdt>
          </w:p>
        </w:tc>
      </w:tr>
      <w:tr w:rsidR="00666F30" w:rsidRPr="00BC0055" w14:paraId="4310F717" w14:textId="77777777" w:rsidTr="00666F30">
        <w:tc>
          <w:tcPr>
            <w:tcW w:w="1251" w:type="pct"/>
            <w:vMerge w:val="restart"/>
            <w:shd w:val="clear" w:color="auto" w:fill="auto"/>
          </w:tcPr>
          <w:p w14:paraId="799E715F" w14:textId="77777777" w:rsidR="00666F30" w:rsidRPr="00BC0055" w:rsidRDefault="00666F30" w:rsidP="00666F30">
            <w:pPr>
              <w:shd w:val="clear" w:color="auto" w:fill="B4C6E7" w:themeFill="accent1" w:themeFillTint="66"/>
              <w:spacing w:before="60" w:after="60"/>
              <w:rPr>
                <w:rFonts w:ascii="Avenir Next Condensed" w:hAnsi="Avenir Next Condensed"/>
                <w:smallCaps/>
                <w:sz w:val="20"/>
                <w:szCs w:val="20"/>
              </w:rPr>
            </w:pPr>
            <w:r>
              <w:rPr>
                <w:rFonts w:ascii="Avenir Next Condensed" w:hAnsi="Avenir Next Condensed"/>
                <w:sz w:val="20"/>
                <w:szCs w:val="20"/>
              </w:rPr>
              <w:t xml:space="preserve">Technology Selection </w:t>
            </w:r>
          </w:p>
        </w:tc>
        <w:tc>
          <w:tcPr>
            <w:tcW w:w="3749" w:type="pct"/>
            <w:gridSpan w:val="3"/>
            <w:tcBorders>
              <w:bottom w:val="nil"/>
            </w:tcBorders>
          </w:tcPr>
          <w:p w14:paraId="4E703E40" w14:textId="77777777" w:rsidR="00666F30" w:rsidRPr="004C478B" w:rsidRDefault="00666F30" w:rsidP="00666F30">
            <w:pPr>
              <w:spacing w:before="60" w:after="60"/>
              <w:jc w:val="both"/>
              <w:rPr>
                <w:rFonts w:ascii="Avenir Next Condensed" w:hAnsi="Avenir Next Condensed"/>
                <w:i/>
                <w:sz w:val="20"/>
                <w:szCs w:val="20"/>
              </w:rPr>
            </w:pPr>
            <w:r w:rsidRPr="004C478B">
              <w:rPr>
                <w:rFonts w:ascii="Avenir Next Condensed" w:hAnsi="Avenir Next Condensed"/>
                <w:i/>
                <w:sz w:val="20"/>
                <w:szCs w:val="20"/>
              </w:rPr>
              <w:t>As a result of the device consideration process, the team has determined:</w:t>
            </w:r>
          </w:p>
        </w:tc>
      </w:tr>
      <w:tr w:rsidR="00666F30" w:rsidRPr="00BC0055" w14:paraId="4AFB2958" w14:textId="77777777" w:rsidTr="00666F30">
        <w:tc>
          <w:tcPr>
            <w:tcW w:w="1251" w:type="pct"/>
            <w:vMerge/>
            <w:shd w:val="clear" w:color="auto" w:fill="auto"/>
          </w:tcPr>
          <w:p w14:paraId="7CE3FF06"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p>
        </w:tc>
        <w:tc>
          <w:tcPr>
            <w:tcW w:w="288" w:type="pct"/>
            <w:tcBorders>
              <w:top w:val="nil"/>
              <w:bottom w:val="nil"/>
              <w:right w:val="nil"/>
            </w:tcBorders>
          </w:tcPr>
          <w:p w14:paraId="51BB88EF" w14:textId="77777777" w:rsidR="00666F30" w:rsidRPr="00EB3C86" w:rsidRDefault="00F33A60" w:rsidP="00666F30">
            <w:pPr>
              <w:spacing w:before="60" w:after="60"/>
              <w:jc w:val="both"/>
              <w:rPr>
                <w:rFonts w:ascii="Avenir Next Condensed" w:hAnsi="Avenir Next Condensed"/>
                <w:sz w:val="18"/>
                <w:szCs w:val="18"/>
              </w:rPr>
            </w:pPr>
            <w:sdt>
              <w:sdtPr>
                <w:id w:val="52853113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461" w:type="pct"/>
            <w:gridSpan w:val="2"/>
            <w:tcBorders>
              <w:top w:val="nil"/>
              <w:left w:val="nil"/>
              <w:bottom w:val="nil"/>
            </w:tcBorders>
          </w:tcPr>
          <w:p w14:paraId="22810720" w14:textId="77777777" w:rsidR="00666F30" w:rsidRPr="0063492C" w:rsidRDefault="00666F30" w:rsidP="00666F30">
            <w:pPr>
              <w:spacing w:before="60" w:after="60"/>
              <w:jc w:val="both"/>
              <w:rPr>
                <w:rFonts w:ascii="Avenir Next Condensed" w:hAnsi="Avenir Next Condensed"/>
                <w:sz w:val="20"/>
                <w:szCs w:val="20"/>
              </w:rPr>
            </w:pPr>
            <w:r w:rsidRPr="00E46BFE">
              <w:rPr>
                <w:rFonts w:ascii="Avenir Next Condensed" w:hAnsi="Avenir Next Condensed"/>
                <w:sz w:val="20"/>
                <w:szCs w:val="20"/>
              </w:rPr>
              <w:t xml:space="preserve">that </w:t>
            </w:r>
            <w:r>
              <w:rPr>
                <w:rFonts w:ascii="Avenir Next Condensed" w:hAnsi="Avenir Next Condensed"/>
                <w:sz w:val="20"/>
                <w:szCs w:val="20"/>
              </w:rPr>
              <w:t xml:space="preserve">a </w:t>
            </w:r>
            <w:r w:rsidRPr="0063492C">
              <w:rPr>
                <w:rFonts w:ascii="Avenir Next Condensed" w:hAnsi="Avenir Next Condensed"/>
                <w:sz w:val="20"/>
                <w:szCs w:val="20"/>
                <w:u w:val="single"/>
              </w:rPr>
              <w:t>Mobile Communication Device</w:t>
            </w:r>
            <w:r>
              <w:rPr>
                <w:rFonts w:ascii="Avenir Next Condensed" w:hAnsi="Avenir Next Condensed"/>
                <w:sz w:val="20"/>
                <w:szCs w:val="20"/>
              </w:rPr>
              <w:t xml:space="preserve"> - c</w:t>
            </w:r>
            <w:r w:rsidRPr="001F1A8A">
              <w:rPr>
                <w:rFonts w:ascii="Avenir Next Condensed" w:hAnsi="Avenir Next Condensed"/>
                <w:sz w:val="20"/>
                <w:szCs w:val="20"/>
              </w:rPr>
              <w:t>ommercially available technology, such as iPad</w:t>
            </w:r>
            <w:r>
              <w:rPr>
                <w:rFonts w:ascii="Avenir Next Condensed" w:hAnsi="Avenir Next Condensed"/>
                <w:sz w:val="20"/>
                <w:szCs w:val="20"/>
              </w:rPr>
              <w:t xml:space="preserve"> - </w:t>
            </w:r>
            <w:r w:rsidRPr="00E46BFE">
              <w:rPr>
                <w:rFonts w:ascii="Avenir Next Condensed" w:hAnsi="Avenir Next Condensed"/>
                <w:sz w:val="20"/>
                <w:szCs w:val="20"/>
              </w:rPr>
              <w:t xml:space="preserve">is </w:t>
            </w:r>
            <w:r>
              <w:rPr>
                <w:rFonts w:ascii="Avenir Next Condensed" w:hAnsi="Avenir Next Condensed"/>
                <w:sz w:val="20"/>
                <w:szCs w:val="20"/>
              </w:rPr>
              <w:t>appropriate</w:t>
            </w:r>
            <w:r w:rsidRPr="00E46BFE">
              <w:rPr>
                <w:rFonts w:ascii="Avenir Next Condensed" w:hAnsi="Avenir Next Condensed"/>
                <w:sz w:val="20"/>
                <w:szCs w:val="20"/>
              </w:rPr>
              <w:t xml:space="preserve"> for the individual</w:t>
            </w:r>
            <w:r>
              <w:rPr>
                <w:rFonts w:ascii="Avenir Next Condensed" w:hAnsi="Avenir Next Condensed"/>
                <w:sz w:val="20"/>
                <w:szCs w:val="20"/>
              </w:rPr>
              <w:t>. [MOVE TO THE NEXT SECTION]</w:t>
            </w:r>
          </w:p>
        </w:tc>
      </w:tr>
      <w:tr w:rsidR="00666F30" w:rsidRPr="00BC0055" w14:paraId="6496D4CB" w14:textId="77777777" w:rsidTr="00666F30">
        <w:tc>
          <w:tcPr>
            <w:tcW w:w="1251" w:type="pct"/>
            <w:vMerge/>
            <w:shd w:val="clear" w:color="auto" w:fill="auto"/>
          </w:tcPr>
          <w:p w14:paraId="206E0331"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p>
        </w:tc>
        <w:tc>
          <w:tcPr>
            <w:tcW w:w="288" w:type="pct"/>
            <w:tcBorders>
              <w:top w:val="nil"/>
              <w:right w:val="nil"/>
            </w:tcBorders>
          </w:tcPr>
          <w:p w14:paraId="377D29B2" w14:textId="77777777" w:rsidR="00666F30" w:rsidRPr="00EB3C86" w:rsidRDefault="00F33A60" w:rsidP="00666F30">
            <w:pPr>
              <w:spacing w:before="60" w:after="60"/>
              <w:jc w:val="both"/>
              <w:rPr>
                <w:rFonts w:ascii="Avenir Next Condensed" w:hAnsi="Avenir Next Condensed"/>
                <w:sz w:val="18"/>
                <w:szCs w:val="18"/>
              </w:rPr>
            </w:pPr>
            <w:sdt>
              <w:sdtPr>
                <w:id w:val="176711326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461" w:type="pct"/>
            <w:gridSpan w:val="2"/>
            <w:tcBorders>
              <w:top w:val="nil"/>
              <w:left w:val="nil"/>
            </w:tcBorders>
          </w:tcPr>
          <w:p w14:paraId="57B562A9" w14:textId="71E46344" w:rsidR="00666F30" w:rsidRPr="00E46BFE" w:rsidRDefault="00666F30" w:rsidP="00666F30">
            <w:pPr>
              <w:spacing w:before="60" w:after="60"/>
              <w:jc w:val="both"/>
              <w:rPr>
                <w:rFonts w:ascii="Avenir Next Condensed" w:hAnsi="Avenir Next Condensed"/>
                <w:sz w:val="20"/>
                <w:szCs w:val="20"/>
              </w:rPr>
            </w:pPr>
            <w:r w:rsidRPr="00E46BFE">
              <w:rPr>
                <w:rFonts w:ascii="Avenir Next Condensed" w:hAnsi="Avenir Next Condensed"/>
                <w:sz w:val="20"/>
                <w:szCs w:val="20"/>
              </w:rPr>
              <w:t xml:space="preserve">that a </w:t>
            </w:r>
            <w:r w:rsidRPr="0063492C">
              <w:rPr>
                <w:rFonts w:ascii="Avenir Next Condensed" w:hAnsi="Avenir Next Condensed"/>
                <w:sz w:val="20"/>
                <w:szCs w:val="20"/>
                <w:u w:val="single"/>
              </w:rPr>
              <w:t>Specialized Communication Device</w:t>
            </w:r>
            <w:r>
              <w:rPr>
                <w:rFonts w:ascii="Avenir Next Condensed" w:hAnsi="Avenir Next Condensed"/>
                <w:sz w:val="20"/>
                <w:szCs w:val="20"/>
              </w:rPr>
              <w:t xml:space="preserve"> </w:t>
            </w:r>
            <w:r w:rsidR="003C203E">
              <w:rPr>
                <w:rFonts w:ascii="Avenir Next Condensed" w:hAnsi="Avenir Next Condensed"/>
                <w:sz w:val="20"/>
                <w:szCs w:val="20"/>
              </w:rPr>
              <w:t>–</w:t>
            </w:r>
            <w:r>
              <w:rPr>
                <w:rFonts w:ascii="Avenir Next Condensed" w:hAnsi="Avenir Next Condensed"/>
                <w:sz w:val="20"/>
                <w:szCs w:val="20"/>
              </w:rPr>
              <w:t xml:space="preserve"> </w:t>
            </w:r>
            <w:r w:rsidR="003C203E">
              <w:rPr>
                <w:rFonts w:ascii="Avenir Next Condensed" w:hAnsi="Avenir Next Condensed"/>
                <w:sz w:val="20"/>
                <w:szCs w:val="20"/>
              </w:rPr>
              <w:t xml:space="preserve">a </w:t>
            </w:r>
            <w:r>
              <w:rPr>
                <w:rFonts w:ascii="Avenir Next Condensed" w:hAnsi="Avenir Next Condensed"/>
                <w:sz w:val="20"/>
                <w:szCs w:val="20"/>
              </w:rPr>
              <w:t xml:space="preserve">device specifically designed for augmentative communication and available through specialized vendors, such as a traditional speech generating device - </w:t>
            </w:r>
            <w:r w:rsidRPr="00E46BFE">
              <w:rPr>
                <w:rFonts w:ascii="Avenir Next Condensed" w:hAnsi="Avenir Next Condensed"/>
                <w:sz w:val="20"/>
                <w:szCs w:val="20"/>
              </w:rPr>
              <w:t>is required for the individual</w:t>
            </w:r>
            <w:r>
              <w:rPr>
                <w:rFonts w:ascii="Avenir Next Condensed" w:hAnsi="Avenir Next Condensed"/>
                <w:sz w:val="20"/>
                <w:szCs w:val="20"/>
              </w:rPr>
              <w:t xml:space="preserve">. </w:t>
            </w:r>
          </w:p>
        </w:tc>
      </w:tr>
      <w:tr w:rsidR="00666F30" w:rsidRPr="00BC0055" w14:paraId="3ECE608C" w14:textId="77777777" w:rsidTr="00666F30">
        <w:tc>
          <w:tcPr>
            <w:tcW w:w="1251" w:type="pct"/>
            <w:shd w:val="clear" w:color="auto" w:fill="auto"/>
          </w:tcPr>
          <w:p w14:paraId="096E6310"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Pr>
                <w:rFonts w:ascii="Avenir Next Condensed" w:hAnsi="Avenir Next Condensed"/>
                <w:sz w:val="20"/>
                <w:szCs w:val="20"/>
              </w:rPr>
              <w:t>Specialized Device Evidence</w:t>
            </w:r>
          </w:p>
        </w:tc>
        <w:tc>
          <w:tcPr>
            <w:tcW w:w="3749" w:type="pct"/>
            <w:gridSpan w:val="3"/>
          </w:tcPr>
          <w:p w14:paraId="6ADB2531" w14:textId="77777777" w:rsidR="00666F30" w:rsidRPr="004C478B" w:rsidRDefault="00666F30" w:rsidP="00666F30">
            <w:pPr>
              <w:spacing w:before="60" w:after="60"/>
              <w:jc w:val="both"/>
              <w:rPr>
                <w:rFonts w:ascii="Avenir Next Condensed" w:hAnsi="Avenir Next Condensed"/>
                <w:i/>
                <w:sz w:val="20"/>
                <w:szCs w:val="20"/>
              </w:rPr>
            </w:pPr>
            <w:r w:rsidRPr="004C478B">
              <w:rPr>
                <w:rFonts w:ascii="Avenir Next Condensed" w:hAnsi="Avenir Next Condensed"/>
                <w:i/>
                <w:sz w:val="20"/>
                <w:szCs w:val="20"/>
              </w:rPr>
              <w:t xml:space="preserve">Consideration of assistive technology requires identification of the most cost-effective tool to meet the individual’s needs. Please provide specific, compelling evidence that demonstrates that the individual could not use a Mobile Communication Device and instead requires a Specialized Communication Device. Address motor/physical access, sensory access, and durability issues as appropriate: </w:t>
            </w:r>
          </w:p>
          <w:p w14:paraId="742EB478" w14:textId="77777777" w:rsidR="00666F30" w:rsidRPr="00BC0055" w:rsidRDefault="00666F30" w:rsidP="00666F30">
            <w:pPr>
              <w:spacing w:before="60" w:after="60"/>
              <w:jc w:val="both"/>
              <w:rPr>
                <w:rFonts w:ascii="Avenir Next Condensed" w:hAnsi="Avenir Next Condensed"/>
                <w:sz w:val="20"/>
                <w:szCs w:val="20"/>
              </w:rPr>
            </w:pPr>
          </w:p>
        </w:tc>
      </w:tr>
      <w:tr w:rsidR="00666F30" w:rsidRPr="00BC0055" w14:paraId="468E62D3" w14:textId="77777777" w:rsidTr="00666F30">
        <w:tc>
          <w:tcPr>
            <w:tcW w:w="5000" w:type="pct"/>
            <w:gridSpan w:val="4"/>
          </w:tcPr>
          <w:p w14:paraId="0E5AA591" w14:textId="77777777" w:rsidR="00666F30" w:rsidRPr="00F96D97" w:rsidRDefault="00666F30" w:rsidP="00666F30">
            <w:pPr>
              <w:shd w:val="clear" w:color="auto" w:fill="B4C6E7" w:themeFill="accent1" w:themeFillTint="66"/>
              <w:spacing w:before="120" w:after="120"/>
              <w:rPr>
                <w:rFonts w:ascii="Avenir Next Condensed" w:hAnsi="Avenir Next Condensed"/>
                <w:smallCaps/>
                <w:sz w:val="20"/>
                <w:szCs w:val="20"/>
              </w:rPr>
            </w:pPr>
            <w:r w:rsidRPr="00B20D1F">
              <w:rPr>
                <w:rFonts w:ascii="Avenir Next Condensed" w:hAnsi="Avenir Next Condensed"/>
                <w:smallCaps/>
                <w:sz w:val="20"/>
                <w:szCs w:val="20"/>
              </w:rPr>
              <w:t>Device Selection Process</w:t>
            </w:r>
            <w:r>
              <w:rPr>
                <w:rFonts w:ascii="Avenir Next Condensed" w:hAnsi="Avenir Next Condensed"/>
                <w:smallCaps/>
                <w:sz w:val="20"/>
                <w:szCs w:val="20"/>
              </w:rPr>
              <w:t xml:space="preserve"> – </w:t>
            </w:r>
            <w:r>
              <w:rPr>
                <w:rFonts w:ascii="Avenir Next Condensed" w:hAnsi="Avenir Next Condensed"/>
                <w:i/>
                <w:sz w:val="20"/>
                <w:szCs w:val="20"/>
              </w:rPr>
              <w:t>O</w:t>
            </w:r>
            <w:r w:rsidRPr="00DA62A4">
              <w:rPr>
                <w:rFonts w:ascii="Avenir Next Condensed" w:hAnsi="Avenir Next Condensed"/>
                <w:i/>
                <w:sz w:val="20"/>
                <w:szCs w:val="20"/>
              </w:rPr>
              <w:t xml:space="preserve">verview of the trial </w:t>
            </w:r>
            <w:r>
              <w:rPr>
                <w:rFonts w:ascii="Avenir Next Condensed" w:hAnsi="Avenir Next Condensed"/>
                <w:i/>
                <w:sz w:val="20"/>
                <w:szCs w:val="20"/>
              </w:rPr>
              <w:t>of selected device/program</w:t>
            </w:r>
          </w:p>
        </w:tc>
      </w:tr>
      <w:tr w:rsidR="00666F30" w:rsidRPr="00BC0055" w14:paraId="2C1F7E87" w14:textId="77777777" w:rsidTr="00666F30">
        <w:trPr>
          <w:trHeight w:val="1106"/>
        </w:trPr>
        <w:tc>
          <w:tcPr>
            <w:tcW w:w="5000" w:type="pct"/>
            <w:gridSpan w:val="4"/>
          </w:tcPr>
          <w:p w14:paraId="5F720680" w14:textId="77777777" w:rsidR="00666F30" w:rsidRDefault="00666F30" w:rsidP="00666F30">
            <w:pPr>
              <w:spacing w:before="120" w:after="120"/>
              <w:rPr>
                <w:rFonts w:ascii="Avenir Next Condensed" w:hAnsi="Avenir Next Condensed"/>
                <w:i/>
                <w:sz w:val="20"/>
                <w:szCs w:val="20"/>
              </w:rPr>
            </w:pPr>
            <w:r>
              <w:rPr>
                <w:rFonts w:ascii="Avenir Next Condensed" w:hAnsi="Avenir Next Condensed"/>
                <w:i/>
                <w:sz w:val="20"/>
                <w:szCs w:val="20"/>
              </w:rPr>
              <w:t xml:space="preserve">Name of </w:t>
            </w:r>
            <w:r w:rsidRPr="00F96D97">
              <w:rPr>
                <w:rFonts w:ascii="Avenir Next Condensed" w:hAnsi="Avenir Next Condensed"/>
                <w:b/>
                <w:i/>
                <w:sz w:val="20"/>
                <w:szCs w:val="20"/>
              </w:rPr>
              <w:t>device</w:t>
            </w:r>
            <w:r>
              <w:rPr>
                <w:rFonts w:ascii="Avenir Next Condensed" w:hAnsi="Avenir Next Condensed"/>
                <w:i/>
                <w:sz w:val="20"/>
                <w:szCs w:val="20"/>
              </w:rPr>
              <w:t xml:space="preserve"> and s</w:t>
            </w:r>
            <w:r w:rsidRPr="00511216">
              <w:rPr>
                <w:rFonts w:ascii="Avenir Next Condensed" w:hAnsi="Avenir Next Condensed"/>
                <w:i/>
                <w:sz w:val="20"/>
                <w:szCs w:val="20"/>
              </w:rPr>
              <w:t xml:space="preserve">pecific </w:t>
            </w:r>
            <w:r w:rsidRPr="00F96D97">
              <w:rPr>
                <w:rFonts w:ascii="Avenir Next Condensed" w:hAnsi="Avenir Next Condensed"/>
                <w:b/>
                <w:i/>
                <w:sz w:val="20"/>
                <w:szCs w:val="20"/>
              </w:rPr>
              <w:t>program</w:t>
            </w:r>
            <w:r>
              <w:rPr>
                <w:rFonts w:ascii="Avenir Next Condensed" w:hAnsi="Avenir Next Condensed"/>
                <w:i/>
                <w:sz w:val="20"/>
                <w:szCs w:val="20"/>
              </w:rPr>
              <w:t xml:space="preserve"> or app selected: </w:t>
            </w:r>
            <w:sdt>
              <w:sdtPr>
                <w:rPr>
                  <w:rStyle w:val="Style1"/>
                </w:rPr>
                <w:id w:val="-1524395746"/>
                <w:placeholder>
                  <w:docPart w:val="BA21EAE6997E4A2A92A1BF02F3075EA5"/>
                </w:placeholder>
                <w:showingPlcHdr/>
                <w:text/>
              </w:sdtPr>
              <w:sdtEndPr>
                <w:rPr>
                  <w:rStyle w:val="DefaultParagraphFont"/>
                  <w:b w:val="0"/>
                  <w:u w:val="none"/>
                </w:rPr>
              </w:sdtEndPr>
              <w:sdtContent>
                <w:r w:rsidRPr="00E23108">
                  <w:rPr>
                    <w:rStyle w:val="PlaceholderText"/>
                    <w:rFonts w:eastAsiaTheme="minorHAnsi"/>
                  </w:rPr>
                  <w:t>__________________________</w:t>
                </w:r>
              </w:sdtContent>
            </w:sdt>
          </w:p>
          <w:p w14:paraId="34705223" w14:textId="77777777" w:rsidR="00666F30" w:rsidRPr="00DA62A4" w:rsidRDefault="00666F30" w:rsidP="00666F30">
            <w:pPr>
              <w:spacing w:before="120" w:after="120"/>
              <w:rPr>
                <w:rFonts w:ascii="Avenir Next Condensed" w:hAnsi="Avenir Next Condensed"/>
                <w:i/>
                <w:sz w:val="20"/>
                <w:szCs w:val="20"/>
              </w:rPr>
            </w:pPr>
            <w:r>
              <w:rPr>
                <w:rFonts w:ascii="Avenir Next Condensed" w:hAnsi="Avenir Next Condensed"/>
                <w:i/>
                <w:sz w:val="20"/>
                <w:szCs w:val="20"/>
              </w:rPr>
              <w:t xml:space="preserve">Necessary/ important device and program </w:t>
            </w:r>
            <w:r w:rsidRPr="00DA62A4">
              <w:rPr>
                <w:rFonts w:ascii="Avenir Next Condensed" w:hAnsi="Avenir Next Condensed"/>
                <w:b/>
                <w:i/>
                <w:sz w:val="20"/>
                <w:szCs w:val="20"/>
              </w:rPr>
              <w:t>settings</w:t>
            </w:r>
            <w:r>
              <w:rPr>
                <w:rFonts w:ascii="Avenir Next Condensed" w:hAnsi="Avenir Next Condensed"/>
                <w:i/>
                <w:sz w:val="20"/>
                <w:szCs w:val="20"/>
              </w:rPr>
              <w:t>, including s</w:t>
            </w:r>
            <w:r w:rsidRPr="00511216">
              <w:rPr>
                <w:rFonts w:ascii="Avenir Next Condensed" w:hAnsi="Avenir Next Condensed"/>
                <w:i/>
                <w:sz w:val="20"/>
                <w:szCs w:val="20"/>
              </w:rPr>
              <w:t xml:space="preserve">pecific </w:t>
            </w:r>
            <w:r>
              <w:rPr>
                <w:rFonts w:ascii="Avenir Next Condensed" w:hAnsi="Avenir Next Condensed"/>
                <w:i/>
                <w:sz w:val="20"/>
                <w:szCs w:val="20"/>
              </w:rPr>
              <w:t xml:space="preserve">page set or </w:t>
            </w:r>
            <w:r w:rsidRPr="00F96D97">
              <w:rPr>
                <w:rFonts w:ascii="Avenir Next Condensed" w:hAnsi="Avenir Next Condensed"/>
                <w:b/>
                <w:i/>
                <w:sz w:val="20"/>
                <w:szCs w:val="20"/>
              </w:rPr>
              <w:t>version</w:t>
            </w:r>
            <w:r w:rsidRPr="00511216">
              <w:rPr>
                <w:rFonts w:ascii="Avenir Next Condensed" w:hAnsi="Avenir Next Condensed"/>
                <w:i/>
                <w:sz w:val="20"/>
                <w:szCs w:val="20"/>
              </w:rPr>
              <w:t xml:space="preserve"> of the program or app</w:t>
            </w:r>
            <w:r>
              <w:rPr>
                <w:rFonts w:ascii="Avenir Next Condensed" w:hAnsi="Avenir Next Condensed"/>
                <w:sz w:val="20"/>
                <w:szCs w:val="20"/>
              </w:rPr>
              <w:t xml:space="preserve">: </w:t>
            </w:r>
            <w:r>
              <w:t xml:space="preserve"> </w:t>
            </w:r>
            <w:sdt>
              <w:sdtPr>
                <w:rPr>
                  <w:rStyle w:val="Style1"/>
                </w:rPr>
                <w:id w:val="-697469459"/>
                <w:placeholder>
                  <w:docPart w:val="2BC1F0AB9B27479EAAAFB3925A1CA287"/>
                </w:placeholder>
                <w:showingPlcHdr/>
                <w:text/>
              </w:sdtPr>
              <w:sdtEndPr>
                <w:rPr>
                  <w:rStyle w:val="DefaultParagraphFont"/>
                  <w:b w:val="0"/>
                  <w:u w:val="none"/>
                </w:rPr>
              </w:sdtEndPr>
              <w:sdtContent>
                <w:r w:rsidRPr="00E23108">
                  <w:rPr>
                    <w:rStyle w:val="PlaceholderText"/>
                    <w:rFonts w:eastAsiaTheme="minorHAnsi"/>
                  </w:rPr>
                  <w:t>__________________________</w:t>
                </w:r>
              </w:sdtContent>
            </w:sdt>
          </w:p>
          <w:p w14:paraId="540BE94C" w14:textId="77777777" w:rsidR="00666F30" w:rsidRDefault="00666F30" w:rsidP="00666F30">
            <w:pPr>
              <w:spacing w:before="120" w:after="120"/>
              <w:rPr>
                <w:rFonts w:ascii="Avenir Next Condensed" w:hAnsi="Avenir Next Condensed"/>
                <w:i/>
                <w:sz w:val="20"/>
                <w:szCs w:val="20"/>
              </w:rPr>
            </w:pPr>
            <w:r w:rsidRPr="00F96D97">
              <w:rPr>
                <w:rFonts w:ascii="Avenir Next Condensed" w:hAnsi="Avenir Next Condensed"/>
                <w:b/>
                <w:i/>
                <w:sz w:val="20"/>
                <w:szCs w:val="20"/>
              </w:rPr>
              <w:t>Team</w:t>
            </w:r>
            <w:r>
              <w:rPr>
                <w:rFonts w:ascii="Avenir Next Condensed" w:hAnsi="Avenir Next Condensed"/>
                <w:i/>
                <w:sz w:val="20"/>
                <w:szCs w:val="20"/>
              </w:rPr>
              <w:t xml:space="preserve"> members</w:t>
            </w:r>
            <w:r w:rsidRPr="00511216">
              <w:rPr>
                <w:rFonts w:ascii="Avenir Next Condensed" w:hAnsi="Avenir Next Condensed"/>
                <w:i/>
                <w:sz w:val="20"/>
                <w:szCs w:val="20"/>
              </w:rPr>
              <w:t xml:space="preserve"> who are part of the trial, including implementation, data collection, </w:t>
            </w:r>
            <w:r>
              <w:rPr>
                <w:rFonts w:ascii="Avenir Next Condensed" w:hAnsi="Avenir Next Condensed"/>
                <w:i/>
                <w:sz w:val="20"/>
                <w:szCs w:val="20"/>
              </w:rPr>
              <w:t xml:space="preserve">and </w:t>
            </w:r>
            <w:r w:rsidRPr="00511216">
              <w:rPr>
                <w:rFonts w:ascii="Avenir Next Condensed" w:hAnsi="Avenir Next Condensed"/>
                <w:i/>
                <w:sz w:val="20"/>
                <w:szCs w:val="20"/>
              </w:rPr>
              <w:t xml:space="preserve">device </w:t>
            </w:r>
            <w:r>
              <w:rPr>
                <w:rFonts w:ascii="Avenir Next Condensed" w:hAnsi="Avenir Next Condensed"/>
                <w:i/>
                <w:sz w:val="20"/>
                <w:szCs w:val="20"/>
              </w:rPr>
              <w:t xml:space="preserve">application input (must include family): </w:t>
            </w:r>
            <w:r>
              <w:t xml:space="preserve"> </w:t>
            </w:r>
            <w:sdt>
              <w:sdtPr>
                <w:rPr>
                  <w:rStyle w:val="Style1"/>
                </w:rPr>
                <w:id w:val="-970675933"/>
                <w:placeholder>
                  <w:docPart w:val="7A5C9DC622C54A17B4934BD83EC7592E"/>
                </w:placeholder>
                <w:showingPlcHdr/>
                <w:text/>
              </w:sdtPr>
              <w:sdtEndPr>
                <w:rPr>
                  <w:rStyle w:val="DefaultParagraphFont"/>
                  <w:b w:val="0"/>
                  <w:u w:val="none"/>
                </w:rPr>
              </w:sdtEndPr>
              <w:sdtContent>
                <w:r w:rsidRPr="00E23108">
                  <w:rPr>
                    <w:rStyle w:val="PlaceholderText"/>
                    <w:rFonts w:eastAsiaTheme="minorHAnsi"/>
                  </w:rPr>
                  <w:t>__________________________</w:t>
                </w:r>
              </w:sdtContent>
            </w:sdt>
          </w:p>
          <w:p w14:paraId="6801E79E" w14:textId="77777777" w:rsidR="00666F30" w:rsidRPr="00F96D97" w:rsidRDefault="00666F30" w:rsidP="00666F30">
            <w:pPr>
              <w:spacing w:before="120" w:after="120"/>
              <w:rPr>
                <w:rFonts w:ascii="Avenir Next Condensed" w:hAnsi="Avenir Next Condensed"/>
                <w:i/>
                <w:sz w:val="20"/>
                <w:szCs w:val="20"/>
              </w:rPr>
            </w:pPr>
            <w:r w:rsidRPr="00DA62A4">
              <w:rPr>
                <w:rFonts w:ascii="Avenir Next Condensed" w:hAnsi="Avenir Next Condensed"/>
                <w:b/>
                <w:i/>
                <w:sz w:val="20"/>
                <w:szCs w:val="20"/>
              </w:rPr>
              <w:t>Contexts</w:t>
            </w:r>
            <w:r>
              <w:rPr>
                <w:rFonts w:ascii="Avenir Next Condensed" w:hAnsi="Avenir Next Condensed"/>
                <w:i/>
                <w:sz w:val="20"/>
                <w:szCs w:val="20"/>
              </w:rPr>
              <w:t>, l</w:t>
            </w:r>
            <w:r w:rsidRPr="00511216">
              <w:rPr>
                <w:rFonts w:ascii="Avenir Next Condensed" w:hAnsi="Avenir Next Condensed"/>
                <w:i/>
                <w:sz w:val="20"/>
                <w:szCs w:val="20"/>
              </w:rPr>
              <w:t xml:space="preserve">ocations, activities, </w:t>
            </w:r>
            <w:r>
              <w:rPr>
                <w:rFonts w:ascii="Avenir Next Condensed" w:hAnsi="Avenir Next Condensed"/>
                <w:i/>
                <w:sz w:val="20"/>
                <w:szCs w:val="20"/>
              </w:rPr>
              <w:t xml:space="preserve">places where the trial took place (must include home): </w:t>
            </w:r>
            <w:sdt>
              <w:sdtPr>
                <w:rPr>
                  <w:rStyle w:val="Style1"/>
                </w:rPr>
                <w:id w:val="-1059937853"/>
                <w:placeholder>
                  <w:docPart w:val="DB0735C150D1490EB7D9D16566338352"/>
                </w:placeholder>
                <w:showingPlcHdr/>
                <w:text/>
              </w:sdtPr>
              <w:sdtEndPr>
                <w:rPr>
                  <w:rStyle w:val="DefaultParagraphFont"/>
                  <w:b w:val="0"/>
                  <w:u w:val="none"/>
                </w:rPr>
              </w:sdtEndPr>
              <w:sdtContent>
                <w:r w:rsidRPr="00E23108">
                  <w:rPr>
                    <w:rStyle w:val="PlaceholderText"/>
                    <w:rFonts w:eastAsiaTheme="minorHAnsi"/>
                  </w:rPr>
                  <w:t>__________________________</w:t>
                </w:r>
              </w:sdtContent>
            </w:sdt>
          </w:p>
        </w:tc>
      </w:tr>
      <w:tr w:rsidR="00666F30" w:rsidRPr="00BC0055" w14:paraId="437B1DD6" w14:textId="77777777" w:rsidTr="00666F30">
        <w:tc>
          <w:tcPr>
            <w:tcW w:w="5000" w:type="pct"/>
            <w:gridSpan w:val="4"/>
          </w:tcPr>
          <w:p w14:paraId="4F45CA9F" w14:textId="77777777" w:rsidR="00666F30" w:rsidRPr="00F96D97" w:rsidRDefault="00666F30" w:rsidP="00666F30">
            <w:pPr>
              <w:shd w:val="clear" w:color="auto" w:fill="B4C6E7" w:themeFill="accent1" w:themeFillTint="66"/>
              <w:spacing w:before="120" w:after="120"/>
              <w:rPr>
                <w:rFonts w:ascii="Avenir Next Condensed" w:hAnsi="Avenir Next Condensed"/>
                <w:smallCaps/>
                <w:sz w:val="20"/>
                <w:szCs w:val="20"/>
              </w:rPr>
            </w:pPr>
            <w:r w:rsidRPr="00B20D1F">
              <w:rPr>
                <w:rFonts w:ascii="Avenir Next Condensed" w:hAnsi="Avenir Next Condensed"/>
                <w:smallCaps/>
                <w:sz w:val="20"/>
                <w:szCs w:val="20"/>
              </w:rPr>
              <w:t>Performance Notes</w:t>
            </w:r>
            <w:r>
              <w:rPr>
                <w:rFonts w:ascii="Avenir Next Condensed" w:hAnsi="Avenir Next Condensed"/>
                <w:smallCaps/>
                <w:sz w:val="20"/>
                <w:szCs w:val="20"/>
              </w:rPr>
              <w:t xml:space="preserve"> - </w:t>
            </w:r>
            <w:r w:rsidRPr="00452D93">
              <w:rPr>
                <w:rFonts w:ascii="Avenir Next Condensed" w:hAnsi="Avenir Next Condensed"/>
                <w:i/>
                <w:sz w:val="20"/>
                <w:szCs w:val="20"/>
              </w:rPr>
              <w:t>Summary of the information gathered during the trial.</w:t>
            </w:r>
          </w:p>
        </w:tc>
      </w:tr>
      <w:tr w:rsidR="00666F30" w:rsidRPr="00BC0055" w14:paraId="6BED4BA1" w14:textId="77777777" w:rsidTr="00666F30">
        <w:trPr>
          <w:trHeight w:val="1547"/>
        </w:trPr>
        <w:tc>
          <w:tcPr>
            <w:tcW w:w="5000" w:type="pct"/>
            <w:gridSpan w:val="4"/>
          </w:tcPr>
          <w:p w14:paraId="6534800B" w14:textId="77777777" w:rsidR="00666F30" w:rsidRDefault="00666F30" w:rsidP="00666F30">
            <w:pPr>
              <w:spacing w:before="120" w:after="120"/>
              <w:rPr>
                <w:rFonts w:ascii="Avenir Next Condensed" w:hAnsi="Avenir Next Condensed"/>
                <w:i/>
                <w:sz w:val="20"/>
                <w:szCs w:val="20"/>
              </w:rPr>
            </w:pPr>
            <w:r w:rsidRPr="00511216">
              <w:rPr>
                <w:rFonts w:ascii="Avenir Next Condensed" w:hAnsi="Avenir Next Condensed"/>
                <w:i/>
                <w:sz w:val="20"/>
                <w:szCs w:val="20"/>
              </w:rPr>
              <w:t>Benefic</w:t>
            </w:r>
            <w:r>
              <w:rPr>
                <w:rFonts w:ascii="Avenir Next Condensed" w:hAnsi="Avenir Next Condensed"/>
                <w:i/>
                <w:sz w:val="20"/>
                <w:szCs w:val="20"/>
              </w:rPr>
              <w:t xml:space="preserve">iary’s method of </w:t>
            </w:r>
            <w:r w:rsidRPr="00F96D97">
              <w:rPr>
                <w:rFonts w:ascii="Avenir Next Condensed" w:hAnsi="Avenir Next Condensed"/>
                <w:b/>
                <w:i/>
                <w:sz w:val="20"/>
                <w:szCs w:val="20"/>
              </w:rPr>
              <w:t>accessing</w:t>
            </w:r>
            <w:r>
              <w:rPr>
                <w:rFonts w:ascii="Avenir Next Condensed" w:hAnsi="Avenir Next Condensed"/>
                <w:i/>
                <w:sz w:val="20"/>
                <w:szCs w:val="20"/>
              </w:rPr>
              <w:t xml:space="preserve"> the device:</w:t>
            </w:r>
            <w:r>
              <w:t xml:space="preserve"> </w:t>
            </w:r>
            <w:sdt>
              <w:sdtPr>
                <w:rPr>
                  <w:rStyle w:val="Style1"/>
                </w:rPr>
                <w:id w:val="-265534914"/>
                <w:placeholder>
                  <w:docPart w:val="0CA7983EF8F14F118E1BAE6AFC12784A"/>
                </w:placeholder>
                <w:showingPlcHdr/>
                <w:text/>
              </w:sdtPr>
              <w:sdtEndPr>
                <w:rPr>
                  <w:rStyle w:val="DefaultParagraphFont"/>
                  <w:b w:val="0"/>
                  <w:u w:val="none"/>
                </w:rPr>
              </w:sdtEndPr>
              <w:sdtContent>
                <w:r w:rsidRPr="00E23108">
                  <w:rPr>
                    <w:rStyle w:val="PlaceholderText"/>
                    <w:rFonts w:eastAsiaTheme="minorHAnsi"/>
                  </w:rPr>
                  <w:t>__________________________</w:t>
                </w:r>
              </w:sdtContent>
            </w:sdt>
          </w:p>
          <w:p w14:paraId="2A211604" w14:textId="77777777" w:rsidR="00666F30" w:rsidRDefault="00666F30" w:rsidP="00666F30">
            <w:pPr>
              <w:spacing w:before="120" w:after="120"/>
              <w:rPr>
                <w:rFonts w:ascii="Avenir Next Condensed" w:hAnsi="Avenir Next Condensed"/>
                <w:i/>
                <w:sz w:val="20"/>
                <w:szCs w:val="20"/>
              </w:rPr>
            </w:pPr>
            <w:r w:rsidRPr="00511216">
              <w:rPr>
                <w:rFonts w:ascii="Avenir Next Condensed" w:hAnsi="Avenir Next Condensed"/>
                <w:i/>
                <w:sz w:val="20"/>
                <w:szCs w:val="20"/>
              </w:rPr>
              <w:t>Beneficiary</w:t>
            </w:r>
            <w:r>
              <w:rPr>
                <w:rFonts w:ascii="Avenir Next Condensed" w:hAnsi="Avenir Next Condensed"/>
                <w:i/>
                <w:sz w:val="20"/>
                <w:szCs w:val="20"/>
              </w:rPr>
              <w:t xml:space="preserve">’s response to the device in terms of their interest, </w:t>
            </w:r>
            <w:r w:rsidRPr="00F96D97">
              <w:rPr>
                <w:rFonts w:ascii="Avenir Next Condensed" w:hAnsi="Avenir Next Condensed"/>
                <w:b/>
                <w:i/>
                <w:sz w:val="20"/>
                <w:szCs w:val="20"/>
              </w:rPr>
              <w:t>engagement</w:t>
            </w:r>
            <w:r>
              <w:rPr>
                <w:rFonts w:ascii="Avenir Next Condensed" w:hAnsi="Avenir Next Condensed"/>
                <w:i/>
                <w:sz w:val="20"/>
                <w:szCs w:val="20"/>
              </w:rPr>
              <w:t>:</w:t>
            </w:r>
            <w:r>
              <w:t xml:space="preserve"> </w:t>
            </w:r>
            <w:sdt>
              <w:sdtPr>
                <w:rPr>
                  <w:rStyle w:val="Style1"/>
                </w:rPr>
                <w:id w:val="1484667166"/>
                <w:placeholder>
                  <w:docPart w:val="95703906BBCF4E14B246571712B7E222"/>
                </w:placeholder>
                <w:showingPlcHdr/>
                <w:text/>
              </w:sdtPr>
              <w:sdtEndPr>
                <w:rPr>
                  <w:rStyle w:val="DefaultParagraphFont"/>
                  <w:b w:val="0"/>
                  <w:u w:val="none"/>
                </w:rPr>
              </w:sdtEndPr>
              <w:sdtContent>
                <w:r w:rsidRPr="00E23108">
                  <w:rPr>
                    <w:rStyle w:val="PlaceholderText"/>
                    <w:rFonts w:eastAsiaTheme="minorHAnsi"/>
                  </w:rPr>
                  <w:t>__________________________</w:t>
                </w:r>
              </w:sdtContent>
            </w:sdt>
          </w:p>
          <w:p w14:paraId="52566022" w14:textId="77777777" w:rsidR="00666F30" w:rsidRDefault="00666F30" w:rsidP="00666F30">
            <w:pPr>
              <w:spacing w:before="120" w:after="120"/>
              <w:rPr>
                <w:rFonts w:ascii="Avenir Next Condensed" w:hAnsi="Avenir Next Condensed"/>
                <w:i/>
                <w:sz w:val="20"/>
                <w:szCs w:val="20"/>
              </w:rPr>
            </w:pPr>
            <w:r w:rsidRPr="00511216">
              <w:rPr>
                <w:rFonts w:ascii="Avenir Next Condensed" w:hAnsi="Avenir Next Condensed"/>
                <w:i/>
                <w:sz w:val="20"/>
                <w:szCs w:val="20"/>
              </w:rPr>
              <w:t>Beneficiary</w:t>
            </w:r>
            <w:r>
              <w:rPr>
                <w:rFonts w:ascii="Avenir Next Condensed" w:hAnsi="Avenir Next Condensed"/>
                <w:i/>
                <w:sz w:val="20"/>
                <w:szCs w:val="20"/>
              </w:rPr>
              <w:t xml:space="preserve">’s level of </w:t>
            </w:r>
            <w:r w:rsidRPr="00F96D97">
              <w:rPr>
                <w:rFonts w:ascii="Avenir Next Condensed" w:hAnsi="Avenir Next Condensed"/>
                <w:b/>
                <w:i/>
                <w:sz w:val="20"/>
                <w:szCs w:val="20"/>
              </w:rPr>
              <w:t>independence</w:t>
            </w:r>
            <w:r>
              <w:rPr>
                <w:rFonts w:ascii="Avenir Next Condensed" w:hAnsi="Avenir Next Condensed"/>
                <w:i/>
                <w:sz w:val="20"/>
                <w:szCs w:val="20"/>
              </w:rPr>
              <w:t xml:space="preserve"> with the device, including </w:t>
            </w:r>
            <w:r w:rsidRPr="00F96D97">
              <w:rPr>
                <w:rFonts w:ascii="Avenir Next Condensed" w:hAnsi="Avenir Next Condensed"/>
                <w:b/>
                <w:i/>
                <w:sz w:val="20"/>
                <w:szCs w:val="20"/>
              </w:rPr>
              <w:t>initiat</w:t>
            </w:r>
            <w:r>
              <w:rPr>
                <w:rFonts w:ascii="Avenir Next Condensed" w:hAnsi="Avenir Next Condensed"/>
                <w:b/>
                <w:i/>
                <w:sz w:val="20"/>
                <w:szCs w:val="20"/>
              </w:rPr>
              <w:t>ion</w:t>
            </w:r>
            <w:r>
              <w:rPr>
                <w:rFonts w:ascii="Avenir Next Condensed" w:hAnsi="Avenir Next Condensed"/>
                <w:i/>
                <w:sz w:val="20"/>
                <w:szCs w:val="20"/>
              </w:rPr>
              <w:t xml:space="preserve"> (spontaneous, independent production): </w:t>
            </w:r>
            <w:r>
              <w:t xml:space="preserve"> </w:t>
            </w:r>
            <w:sdt>
              <w:sdtPr>
                <w:rPr>
                  <w:rStyle w:val="Style1"/>
                </w:rPr>
                <w:id w:val="-32736062"/>
                <w:placeholder>
                  <w:docPart w:val="56BA6E02878D440A95657E63D410D15B"/>
                </w:placeholder>
                <w:showingPlcHdr/>
                <w:text/>
              </w:sdtPr>
              <w:sdtEndPr>
                <w:rPr>
                  <w:rStyle w:val="DefaultParagraphFont"/>
                  <w:b w:val="0"/>
                  <w:u w:val="none"/>
                </w:rPr>
              </w:sdtEndPr>
              <w:sdtContent>
                <w:r w:rsidRPr="00E23108">
                  <w:rPr>
                    <w:rStyle w:val="PlaceholderText"/>
                    <w:rFonts w:eastAsiaTheme="minorHAnsi"/>
                  </w:rPr>
                  <w:t>__________________________</w:t>
                </w:r>
              </w:sdtContent>
            </w:sdt>
          </w:p>
          <w:p w14:paraId="56B2D988" w14:textId="77777777" w:rsidR="00666F30" w:rsidRDefault="00666F30" w:rsidP="00666F30">
            <w:pPr>
              <w:spacing w:before="120" w:after="120"/>
              <w:rPr>
                <w:rStyle w:val="Style1"/>
              </w:rPr>
            </w:pPr>
            <w:r w:rsidRPr="00F96D97">
              <w:rPr>
                <w:rFonts w:ascii="Avenir Next Condensed" w:hAnsi="Avenir Next Condensed"/>
                <w:b/>
                <w:i/>
                <w:sz w:val="20"/>
                <w:szCs w:val="20"/>
              </w:rPr>
              <w:t>F</w:t>
            </w:r>
            <w:r>
              <w:rPr>
                <w:rFonts w:ascii="Avenir Next Condensed" w:hAnsi="Avenir Next Condensed"/>
                <w:b/>
                <w:i/>
                <w:sz w:val="20"/>
                <w:szCs w:val="20"/>
              </w:rPr>
              <w:t>unctio</w:t>
            </w:r>
            <w:r w:rsidRPr="00F96D97">
              <w:rPr>
                <w:rFonts w:ascii="Avenir Next Condensed" w:hAnsi="Avenir Next Condensed"/>
                <w:b/>
                <w:i/>
                <w:sz w:val="20"/>
                <w:szCs w:val="20"/>
              </w:rPr>
              <w:t>ns of language</w:t>
            </w:r>
            <w:r>
              <w:rPr>
                <w:rFonts w:ascii="Avenir Next Condensed" w:hAnsi="Avenir Next Condensed"/>
                <w:i/>
                <w:sz w:val="20"/>
                <w:szCs w:val="20"/>
              </w:rPr>
              <w:t xml:space="preserve"> that were observed during the trial, including examples taken from the trial when possible:</w:t>
            </w:r>
            <w:r>
              <w:t xml:space="preserve"> </w:t>
            </w:r>
            <w:sdt>
              <w:sdtPr>
                <w:rPr>
                  <w:rStyle w:val="Style1"/>
                </w:rPr>
                <w:id w:val="-806164741"/>
                <w:placeholder>
                  <w:docPart w:val="B18EDE20D4F742B1BE1C288321143EEB"/>
                </w:placeholder>
                <w:showingPlcHdr/>
                <w:text/>
              </w:sdtPr>
              <w:sdtEndPr>
                <w:rPr>
                  <w:rStyle w:val="DefaultParagraphFont"/>
                  <w:b w:val="0"/>
                  <w:u w:val="none"/>
                </w:rPr>
              </w:sdtEndPr>
              <w:sdtContent>
                <w:r>
                  <w:rPr>
                    <w:rStyle w:val="PlaceholderText"/>
                    <w:rFonts w:eastAsiaTheme="minorHAnsi"/>
                  </w:rPr>
                  <w:t>__________________________</w:t>
                </w:r>
              </w:sdtContent>
            </w:sdt>
          </w:p>
          <w:p w14:paraId="265026CD" w14:textId="77777777" w:rsidR="00666F30" w:rsidRPr="00511216" w:rsidRDefault="00666F30" w:rsidP="00666F30">
            <w:pPr>
              <w:spacing w:before="120" w:after="120"/>
              <w:rPr>
                <w:rFonts w:ascii="Avenir Next Condensed" w:hAnsi="Avenir Next Condensed"/>
                <w:i/>
                <w:sz w:val="20"/>
                <w:szCs w:val="20"/>
              </w:rPr>
            </w:pPr>
          </w:p>
        </w:tc>
      </w:tr>
      <w:tr w:rsidR="00666F30" w:rsidRPr="00BC0055" w14:paraId="5B161203" w14:textId="77777777" w:rsidTr="00666F30">
        <w:tc>
          <w:tcPr>
            <w:tcW w:w="5000" w:type="pct"/>
            <w:gridSpan w:val="4"/>
          </w:tcPr>
          <w:p w14:paraId="097B526F" w14:textId="77777777" w:rsidR="00666F30" w:rsidRPr="00F96D97" w:rsidRDefault="00666F30" w:rsidP="00666F30">
            <w:pPr>
              <w:shd w:val="clear" w:color="auto" w:fill="B4C6E7" w:themeFill="accent1" w:themeFillTint="66"/>
              <w:spacing w:before="120" w:after="120"/>
              <w:rPr>
                <w:rFonts w:ascii="Avenir Next Condensed" w:hAnsi="Avenir Next Condensed"/>
                <w:smallCaps/>
                <w:sz w:val="20"/>
                <w:szCs w:val="20"/>
              </w:rPr>
            </w:pPr>
            <w:r w:rsidRPr="00B20D1F">
              <w:rPr>
                <w:rFonts w:ascii="Avenir Next Condensed" w:hAnsi="Avenir Next Condensed"/>
                <w:smallCaps/>
                <w:sz w:val="20"/>
                <w:szCs w:val="20"/>
              </w:rPr>
              <w:t>Analysis</w:t>
            </w:r>
            <w:r>
              <w:rPr>
                <w:rFonts w:ascii="Avenir Next Condensed" w:hAnsi="Avenir Next Condensed"/>
                <w:smallCaps/>
                <w:sz w:val="20"/>
                <w:szCs w:val="20"/>
              </w:rPr>
              <w:t xml:space="preserve"> - </w:t>
            </w:r>
            <w:r>
              <w:rPr>
                <w:rFonts w:ascii="Avenir Next Condensed" w:hAnsi="Avenir Next Condensed"/>
                <w:i/>
                <w:sz w:val="20"/>
                <w:szCs w:val="20"/>
              </w:rPr>
              <w:t>Team’s c</w:t>
            </w:r>
            <w:r w:rsidRPr="00A5627E">
              <w:rPr>
                <w:rFonts w:ascii="Avenir Next Condensed" w:hAnsi="Avenir Next Condensed"/>
                <w:i/>
                <w:sz w:val="20"/>
                <w:szCs w:val="20"/>
              </w:rPr>
              <w:t>onclusions from the trial</w:t>
            </w:r>
            <w:r>
              <w:rPr>
                <w:rFonts w:ascii="Avenir Next Condensed" w:hAnsi="Avenir Next Condensed"/>
                <w:i/>
                <w:sz w:val="20"/>
                <w:szCs w:val="20"/>
              </w:rPr>
              <w:t xml:space="preserve"> process.</w:t>
            </w:r>
          </w:p>
        </w:tc>
      </w:tr>
      <w:tr w:rsidR="00666F30" w:rsidRPr="00BC0055" w14:paraId="38B7D40A" w14:textId="77777777" w:rsidTr="00666F30">
        <w:trPr>
          <w:trHeight w:val="1376"/>
        </w:trPr>
        <w:tc>
          <w:tcPr>
            <w:tcW w:w="5000" w:type="pct"/>
            <w:gridSpan w:val="4"/>
          </w:tcPr>
          <w:p w14:paraId="78BDE4F0" w14:textId="77777777" w:rsidR="00666F30" w:rsidRDefault="00666F30" w:rsidP="00666F30">
            <w:pPr>
              <w:spacing w:before="120" w:after="120"/>
              <w:rPr>
                <w:rFonts w:ascii="Avenir Next Condensed" w:hAnsi="Avenir Next Condensed"/>
                <w:i/>
                <w:sz w:val="20"/>
                <w:szCs w:val="20"/>
              </w:rPr>
            </w:pPr>
            <w:r w:rsidRPr="00DA62A4">
              <w:rPr>
                <w:rFonts w:ascii="Avenir Next Condensed" w:hAnsi="Avenir Next Condensed"/>
                <w:b/>
                <w:i/>
                <w:sz w:val="20"/>
                <w:szCs w:val="20"/>
              </w:rPr>
              <w:t>Reflections</w:t>
            </w:r>
            <w:r>
              <w:rPr>
                <w:rFonts w:ascii="Avenir Next Condensed" w:hAnsi="Avenir Next Condensed"/>
                <w:i/>
                <w:sz w:val="20"/>
                <w:szCs w:val="20"/>
              </w:rPr>
              <w:t xml:space="preserve"> of trial process and outcomes from team members:</w:t>
            </w:r>
            <w:sdt>
              <w:sdtPr>
                <w:rPr>
                  <w:rStyle w:val="Style1"/>
                </w:rPr>
                <w:id w:val="19364983"/>
                <w:placeholder>
                  <w:docPart w:val="337816AF796C4764AAFD698CC4629F3F"/>
                </w:placeholder>
                <w:showingPlcHdr/>
                <w:text/>
              </w:sdtPr>
              <w:sdtEndPr>
                <w:rPr>
                  <w:rStyle w:val="DefaultParagraphFont"/>
                  <w:b w:val="0"/>
                  <w:u w:val="none"/>
                </w:rPr>
              </w:sdtEndPr>
              <w:sdtContent>
                <w:r>
                  <w:rPr>
                    <w:rStyle w:val="PlaceholderText"/>
                    <w:rFonts w:eastAsiaTheme="minorHAnsi"/>
                  </w:rPr>
                  <w:t>__________________________</w:t>
                </w:r>
              </w:sdtContent>
            </w:sdt>
          </w:p>
          <w:p w14:paraId="2804C1F3" w14:textId="77777777" w:rsidR="00666F30" w:rsidRDefault="00666F30" w:rsidP="00666F30">
            <w:pPr>
              <w:spacing w:before="120" w:after="120"/>
              <w:rPr>
                <w:rFonts w:ascii="Avenir Next Condensed" w:hAnsi="Avenir Next Condensed"/>
                <w:i/>
                <w:sz w:val="20"/>
                <w:szCs w:val="20"/>
              </w:rPr>
            </w:pPr>
            <w:r>
              <w:rPr>
                <w:rFonts w:ascii="Avenir Next Condensed" w:hAnsi="Avenir Next Condensed"/>
                <w:i/>
                <w:sz w:val="20"/>
                <w:szCs w:val="20"/>
              </w:rPr>
              <w:t xml:space="preserve">Information about </w:t>
            </w:r>
            <w:r w:rsidRPr="00A5627E">
              <w:rPr>
                <w:rFonts w:ascii="Avenir Next Condensed" w:hAnsi="Avenir Next Condensed"/>
                <w:i/>
                <w:sz w:val="20"/>
                <w:szCs w:val="20"/>
              </w:rPr>
              <w:t>a</w:t>
            </w:r>
            <w:r>
              <w:rPr>
                <w:rFonts w:ascii="Avenir Next Condensed" w:hAnsi="Avenir Next Condensed"/>
                <w:i/>
                <w:sz w:val="20"/>
                <w:szCs w:val="20"/>
              </w:rPr>
              <w:t>ll</w:t>
            </w:r>
            <w:r w:rsidRPr="00A5627E">
              <w:rPr>
                <w:rFonts w:ascii="Avenir Next Condensed" w:hAnsi="Avenir Next Condensed"/>
                <w:i/>
                <w:sz w:val="20"/>
                <w:szCs w:val="20"/>
              </w:rPr>
              <w:t xml:space="preserve"> </w:t>
            </w:r>
            <w:r w:rsidRPr="00DA62A4">
              <w:rPr>
                <w:rFonts w:ascii="Avenir Next Condensed" w:hAnsi="Avenir Next Condensed"/>
                <w:b/>
                <w:i/>
                <w:sz w:val="20"/>
                <w:szCs w:val="20"/>
              </w:rPr>
              <w:t>other devices or applications</w:t>
            </w:r>
            <w:r w:rsidRPr="00A5627E">
              <w:rPr>
                <w:rFonts w:ascii="Avenir Next Condensed" w:hAnsi="Avenir Next Condensed"/>
                <w:i/>
                <w:sz w:val="20"/>
                <w:szCs w:val="20"/>
              </w:rPr>
              <w:t xml:space="preserve"> that were considered during the trial but were </w:t>
            </w:r>
            <w:r>
              <w:rPr>
                <w:rFonts w:ascii="Avenir Next Condensed" w:hAnsi="Avenir Next Condensed"/>
                <w:i/>
                <w:sz w:val="20"/>
                <w:szCs w:val="20"/>
              </w:rPr>
              <w:t>not</w:t>
            </w:r>
            <w:r w:rsidRPr="00A5627E">
              <w:rPr>
                <w:rFonts w:ascii="Avenir Next Condensed" w:hAnsi="Avenir Next Condensed"/>
                <w:i/>
                <w:sz w:val="20"/>
                <w:szCs w:val="20"/>
              </w:rPr>
              <w:t xml:space="preserve"> </w:t>
            </w:r>
            <w:r>
              <w:rPr>
                <w:rFonts w:ascii="Avenir Next Condensed" w:hAnsi="Avenir Next Condensed"/>
                <w:i/>
                <w:sz w:val="20"/>
                <w:szCs w:val="20"/>
              </w:rPr>
              <w:t xml:space="preserve">selected: </w:t>
            </w:r>
            <w:r>
              <w:rPr>
                <w:rStyle w:val="Style1"/>
              </w:rPr>
              <w:t xml:space="preserve"> </w:t>
            </w:r>
            <w:sdt>
              <w:sdtPr>
                <w:rPr>
                  <w:rStyle w:val="Style1"/>
                </w:rPr>
                <w:id w:val="1144550738"/>
                <w:placeholder>
                  <w:docPart w:val="4C213F3E94A140F09AFDE3D6C0A11C51"/>
                </w:placeholder>
                <w:showingPlcHdr/>
                <w:text/>
              </w:sdtPr>
              <w:sdtEndPr>
                <w:rPr>
                  <w:rStyle w:val="DefaultParagraphFont"/>
                  <w:b w:val="0"/>
                  <w:u w:val="none"/>
                </w:rPr>
              </w:sdtEndPr>
              <w:sdtContent>
                <w:r>
                  <w:rPr>
                    <w:rStyle w:val="PlaceholderText"/>
                    <w:rFonts w:eastAsiaTheme="minorHAnsi"/>
                  </w:rPr>
                  <w:t>__________________________</w:t>
                </w:r>
              </w:sdtContent>
            </w:sdt>
          </w:p>
          <w:p w14:paraId="59915D5E" w14:textId="77777777" w:rsidR="00666F30" w:rsidRPr="00466B08" w:rsidRDefault="00666F30" w:rsidP="00666F30">
            <w:pPr>
              <w:spacing w:before="120" w:after="120"/>
              <w:rPr>
                <w:rFonts w:ascii="Avenir Next Condensed" w:hAnsi="Avenir Next Condensed"/>
                <w:i/>
                <w:sz w:val="20"/>
                <w:szCs w:val="20"/>
              </w:rPr>
            </w:pPr>
            <w:r>
              <w:rPr>
                <w:rFonts w:ascii="Avenir Next Condensed" w:hAnsi="Avenir Next Condensed"/>
                <w:i/>
                <w:sz w:val="20"/>
                <w:szCs w:val="20"/>
              </w:rPr>
              <w:t xml:space="preserve">Anticipated application of the device for </w:t>
            </w:r>
            <w:r w:rsidRPr="00DA62A4">
              <w:rPr>
                <w:rFonts w:ascii="Avenir Next Condensed" w:hAnsi="Avenir Next Condensed"/>
                <w:b/>
                <w:i/>
                <w:sz w:val="20"/>
                <w:szCs w:val="20"/>
              </w:rPr>
              <w:t>medical necessities</w:t>
            </w:r>
            <w:r>
              <w:rPr>
                <w:rFonts w:ascii="Avenir Next Condensed" w:hAnsi="Avenir Next Condensed"/>
                <w:i/>
                <w:sz w:val="20"/>
                <w:szCs w:val="20"/>
              </w:rPr>
              <w:t>:</w:t>
            </w:r>
            <w:sdt>
              <w:sdtPr>
                <w:rPr>
                  <w:rStyle w:val="Style1"/>
                </w:rPr>
                <w:id w:val="238215231"/>
                <w:placeholder>
                  <w:docPart w:val="23B158C12D1148D284AD14BD28417EDF"/>
                </w:placeholder>
                <w:showingPlcHdr/>
                <w:text/>
              </w:sdtPr>
              <w:sdtEndPr>
                <w:rPr>
                  <w:rStyle w:val="DefaultParagraphFont"/>
                  <w:b w:val="0"/>
                  <w:u w:val="none"/>
                </w:rPr>
              </w:sdtEndPr>
              <w:sdtContent>
                <w:r>
                  <w:rPr>
                    <w:rStyle w:val="PlaceholderText"/>
                    <w:rFonts w:eastAsiaTheme="minorHAnsi"/>
                  </w:rPr>
                  <w:t>__________________________</w:t>
                </w:r>
              </w:sdtContent>
            </w:sdt>
          </w:p>
        </w:tc>
      </w:tr>
      <w:tr w:rsidR="00666F30" w:rsidRPr="00BC0055" w14:paraId="78B5E70B" w14:textId="77777777" w:rsidTr="00666F30">
        <w:trPr>
          <w:trHeight w:val="368"/>
        </w:trPr>
        <w:tc>
          <w:tcPr>
            <w:tcW w:w="5000" w:type="pct"/>
            <w:gridSpan w:val="4"/>
            <w:shd w:val="clear" w:color="auto" w:fill="DEEAF6" w:themeFill="accent5" w:themeFillTint="33"/>
          </w:tcPr>
          <w:p w14:paraId="7F4E44E4" w14:textId="77777777" w:rsidR="00666F30" w:rsidRPr="00511216" w:rsidRDefault="00666F30" w:rsidP="00666F30">
            <w:pPr>
              <w:shd w:val="clear" w:color="auto" w:fill="B4C6E7" w:themeFill="accent1" w:themeFillTint="66"/>
              <w:spacing w:before="60" w:after="60"/>
              <w:jc w:val="both"/>
              <w:rPr>
                <w:rFonts w:ascii="Avenir Next Condensed" w:hAnsi="Avenir Next Condensed"/>
                <w:i/>
                <w:sz w:val="20"/>
                <w:szCs w:val="20"/>
              </w:rPr>
            </w:pPr>
            <w:r>
              <w:rPr>
                <w:rFonts w:ascii="Avenir Next Condensed" w:hAnsi="Avenir Next Condensed"/>
                <w:smallCaps/>
                <w:sz w:val="20"/>
                <w:szCs w:val="20"/>
              </w:rPr>
              <w:t xml:space="preserve">Implementation Plan - </w:t>
            </w:r>
            <w:r>
              <w:rPr>
                <w:rFonts w:ascii="Avenir Next Condensed" w:hAnsi="Avenir Next Condensed"/>
                <w:i/>
                <w:sz w:val="20"/>
                <w:szCs w:val="20"/>
              </w:rPr>
              <w:t>Team’s plan for what to do once the prescribed equipment is received.</w:t>
            </w:r>
          </w:p>
        </w:tc>
      </w:tr>
      <w:tr w:rsidR="00666F30" w:rsidRPr="00BC0055" w14:paraId="38A78AE1" w14:textId="77777777" w:rsidTr="00666F30">
        <w:trPr>
          <w:trHeight w:val="1808"/>
        </w:trPr>
        <w:tc>
          <w:tcPr>
            <w:tcW w:w="5000" w:type="pct"/>
            <w:gridSpan w:val="4"/>
            <w:shd w:val="clear" w:color="auto" w:fill="DEEAF6" w:themeFill="accent5" w:themeFillTint="33"/>
          </w:tcPr>
          <w:p w14:paraId="756D99E3" w14:textId="77777777" w:rsidR="00666F30" w:rsidRDefault="00666F30" w:rsidP="00666F30">
            <w:pPr>
              <w:spacing w:before="60" w:after="60"/>
              <w:jc w:val="both"/>
              <w:rPr>
                <w:rFonts w:ascii="Avenir Next Condensed" w:hAnsi="Avenir Next Condensed"/>
                <w:i/>
                <w:sz w:val="20"/>
                <w:szCs w:val="20"/>
              </w:rPr>
            </w:pPr>
            <w:r w:rsidRPr="00511216">
              <w:rPr>
                <w:rFonts w:ascii="Avenir Next Condensed" w:hAnsi="Avenir Next Condensed"/>
                <w:i/>
                <w:sz w:val="20"/>
                <w:szCs w:val="20"/>
              </w:rPr>
              <w:t xml:space="preserve">Person who will </w:t>
            </w:r>
            <w:r w:rsidRPr="00DA62A4">
              <w:rPr>
                <w:rFonts w:ascii="Avenir Next Condensed" w:hAnsi="Avenir Next Condensed"/>
                <w:b/>
                <w:i/>
                <w:sz w:val="20"/>
                <w:szCs w:val="20"/>
              </w:rPr>
              <w:t>coordinate</w:t>
            </w:r>
            <w:r w:rsidRPr="00511216">
              <w:rPr>
                <w:rFonts w:ascii="Avenir Next Condensed" w:hAnsi="Avenir Next Condensed"/>
                <w:i/>
                <w:sz w:val="20"/>
                <w:szCs w:val="20"/>
              </w:rPr>
              <w:t xml:space="preserve"> the </w:t>
            </w:r>
            <w:r>
              <w:rPr>
                <w:rFonts w:ascii="Avenir Next Condensed" w:hAnsi="Avenir Next Condensed"/>
                <w:i/>
                <w:sz w:val="20"/>
                <w:szCs w:val="20"/>
              </w:rPr>
              <w:t xml:space="preserve">device </w:t>
            </w:r>
            <w:r w:rsidRPr="00511216">
              <w:rPr>
                <w:rFonts w:ascii="Avenir Next Condensed" w:hAnsi="Avenir Next Condensed"/>
                <w:i/>
                <w:sz w:val="20"/>
                <w:szCs w:val="20"/>
              </w:rPr>
              <w:t xml:space="preserve">implementation </w:t>
            </w:r>
            <w:r>
              <w:rPr>
                <w:rFonts w:ascii="Avenir Next Condensed" w:hAnsi="Avenir Next Condensed"/>
                <w:i/>
                <w:sz w:val="20"/>
                <w:szCs w:val="20"/>
              </w:rPr>
              <w:t xml:space="preserve">and other </w:t>
            </w:r>
            <w:r w:rsidRPr="00DA62A4">
              <w:rPr>
                <w:rFonts w:ascii="Avenir Next Condensed" w:hAnsi="Avenir Next Condensed"/>
                <w:b/>
                <w:i/>
                <w:sz w:val="20"/>
                <w:szCs w:val="20"/>
              </w:rPr>
              <w:t>team</w:t>
            </w:r>
            <w:r>
              <w:rPr>
                <w:rFonts w:ascii="Avenir Next Condensed" w:hAnsi="Avenir Next Condensed"/>
                <w:i/>
                <w:sz w:val="20"/>
                <w:szCs w:val="20"/>
              </w:rPr>
              <w:t xml:space="preserve"> members who will be actively involved: </w:t>
            </w:r>
            <w:r>
              <w:rPr>
                <w:rStyle w:val="Style1"/>
              </w:rPr>
              <w:t xml:space="preserve"> </w:t>
            </w:r>
            <w:sdt>
              <w:sdtPr>
                <w:rPr>
                  <w:rStyle w:val="Style1"/>
                </w:rPr>
                <w:id w:val="-385645999"/>
                <w:placeholder>
                  <w:docPart w:val="9450065CDCA14F81A863825D00389C51"/>
                </w:placeholder>
                <w:showingPlcHdr/>
                <w:text/>
              </w:sdtPr>
              <w:sdtEndPr>
                <w:rPr>
                  <w:rStyle w:val="DefaultParagraphFont"/>
                  <w:b w:val="0"/>
                  <w:u w:val="none"/>
                </w:rPr>
              </w:sdtEndPr>
              <w:sdtContent>
                <w:r>
                  <w:rPr>
                    <w:rStyle w:val="PlaceholderText"/>
                    <w:rFonts w:eastAsiaTheme="minorHAnsi"/>
                  </w:rPr>
                  <w:t>__________________________</w:t>
                </w:r>
              </w:sdtContent>
            </w:sdt>
          </w:p>
          <w:p w14:paraId="08B59447" w14:textId="77777777" w:rsidR="00666F30" w:rsidRDefault="00666F30" w:rsidP="00666F30">
            <w:pPr>
              <w:spacing w:before="60" w:after="60"/>
              <w:jc w:val="both"/>
              <w:rPr>
                <w:rFonts w:ascii="Avenir Next Condensed" w:hAnsi="Avenir Next Condensed"/>
                <w:i/>
                <w:sz w:val="20"/>
                <w:szCs w:val="20"/>
              </w:rPr>
            </w:pPr>
            <w:r w:rsidRPr="00DA62A4">
              <w:rPr>
                <w:rFonts w:ascii="Avenir Next Condensed" w:hAnsi="Avenir Next Condensed"/>
                <w:b/>
                <w:i/>
                <w:sz w:val="20"/>
                <w:szCs w:val="20"/>
              </w:rPr>
              <w:t>Training</w:t>
            </w:r>
            <w:r w:rsidRPr="00511216">
              <w:rPr>
                <w:rFonts w:ascii="Avenir Next Condensed" w:hAnsi="Avenir Next Condensed"/>
                <w:i/>
                <w:sz w:val="20"/>
                <w:szCs w:val="20"/>
              </w:rPr>
              <w:t xml:space="preserve"> required and plan for </w:t>
            </w:r>
            <w:r>
              <w:rPr>
                <w:rFonts w:ascii="Avenir Next Condensed" w:hAnsi="Avenir Next Condensed"/>
                <w:i/>
                <w:sz w:val="20"/>
                <w:szCs w:val="20"/>
              </w:rPr>
              <w:t xml:space="preserve">meeting them (must include family): </w:t>
            </w:r>
            <w:sdt>
              <w:sdtPr>
                <w:rPr>
                  <w:rStyle w:val="Style1"/>
                </w:rPr>
                <w:id w:val="237675338"/>
                <w:placeholder>
                  <w:docPart w:val="0E97AC958C5D4786A1434F50CBB04D32"/>
                </w:placeholder>
                <w:showingPlcHdr/>
                <w:text/>
              </w:sdtPr>
              <w:sdtEndPr>
                <w:rPr>
                  <w:rStyle w:val="DefaultParagraphFont"/>
                  <w:b w:val="0"/>
                  <w:u w:val="none"/>
                </w:rPr>
              </w:sdtEndPr>
              <w:sdtContent>
                <w:r>
                  <w:rPr>
                    <w:rStyle w:val="PlaceholderText"/>
                    <w:rFonts w:eastAsiaTheme="minorHAnsi"/>
                  </w:rPr>
                  <w:t>__________________________</w:t>
                </w:r>
              </w:sdtContent>
            </w:sdt>
          </w:p>
          <w:p w14:paraId="3906102E" w14:textId="77777777" w:rsidR="00666F30" w:rsidRPr="00511216" w:rsidRDefault="00666F30" w:rsidP="00666F30">
            <w:pPr>
              <w:spacing w:before="60" w:after="60"/>
              <w:jc w:val="both"/>
              <w:rPr>
                <w:rFonts w:ascii="Avenir Next Condensed" w:hAnsi="Avenir Next Condensed"/>
                <w:i/>
                <w:sz w:val="20"/>
                <w:szCs w:val="20"/>
              </w:rPr>
            </w:pPr>
            <w:r>
              <w:rPr>
                <w:rFonts w:ascii="Avenir Next Condensed" w:hAnsi="Avenir Next Condensed"/>
                <w:i/>
                <w:sz w:val="20"/>
                <w:szCs w:val="20"/>
              </w:rPr>
              <w:t>P</w:t>
            </w:r>
            <w:r w:rsidRPr="00511216">
              <w:rPr>
                <w:rFonts w:ascii="Avenir Next Condensed" w:hAnsi="Avenir Next Condensed"/>
                <w:i/>
                <w:sz w:val="20"/>
                <w:szCs w:val="20"/>
              </w:rPr>
              <w:t xml:space="preserve">lan to ensure the device is transported, used, and stored </w:t>
            </w:r>
            <w:r w:rsidRPr="00DA62A4">
              <w:rPr>
                <w:rFonts w:ascii="Avenir Next Condensed" w:hAnsi="Avenir Next Condensed"/>
                <w:b/>
                <w:i/>
                <w:sz w:val="20"/>
                <w:szCs w:val="20"/>
              </w:rPr>
              <w:t>safely</w:t>
            </w:r>
            <w:r>
              <w:rPr>
                <w:rFonts w:ascii="Avenir Next Condensed" w:hAnsi="Avenir Next Condensed"/>
                <w:i/>
                <w:sz w:val="20"/>
                <w:szCs w:val="20"/>
              </w:rPr>
              <w:t xml:space="preserve"> and receive necessary </w:t>
            </w:r>
            <w:r w:rsidRPr="00DA62A4">
              <w:rPr>
                <w:rFonts w:ascii="Avenir Next Condensed" w:hAnsi="Avenir Next Condensed"/>
                <w:b/>
                <w:i/>
                <w:sz w:val="20"/>
                <w:szCs w:val="20"/>
              </w:rPr>
              <w:t>maintenance</w:t>
            </w:r>
            <w:r>
              <w:rPr>
                <w:rFonts w:ascii="Avenir Next Condensed" w:hAnsi="Avenir Next Condensed"/>
                <w:i/>
                <w:sz w:val="20"/>
                <w:szCs w:val="20"/>
              </w:rPr>
              <w:t xml:space="preserve">: </w:t>
            </w:r>
            <w:sdt>
              <w:sdtPr>
                <w:rPr>
                  <w:rStyle w:val="Style1"/>
                </w:rPr>
                <w:id w:val="1156809143"/>
                <w:placeholder>
                  <w:docPart w:val="2C33C5FB41C148FFB9AA0F2946083E3C"/>
                </w:placeholder>
                <w:showingPlcHdr/>
                <w:text/>
              </w:sdtPr>
              <w:sdtEndPr>
                <w:rPr>
                  <w:rStyle w:val="DefaultParagraphFont"/>
                  <w:b w:val="0"/>
                  <w:u w:val="none"/>
                </w:rPr>
              </w:sdtEndPr>
              <w:sdtContent>
                <w:r>
                  <w:rPr>
                    <w:rStyle w:val="PlaceholderText"/>
                    <w:rFonts w:eastAsiaTheme="minorHAnsi"/>
                  </w:rPr>
                  <w:t>__________________________</w:t>
                </w:r>
              </w:sdtContent>
            </w:sdt>
          </w:p>
        </w:tc>
      </w:tr>
    </w:tbl>
    <w:p w14:paraId="0E87AF3C" w14:textId="77777777" w:rsidR="00666F30" w:rsidRDefault="00666F30" w:rsidP="00666F30"/>
    <w:p w14:paraId="065A4DF1" w14:textId="77777777" w:rsidR="00666F30" w:rsidRDefault="00666F30" w:rsidP="00666F30">
      <w:pPr>
        <w:shd w:val="clear" w:color="auto" w:fill="B4C6E7" w:themeFill="accent1" w:themeFillTint="66"/>
        <w:outlineLvl w:val="0"/>
        <w:rPr>
          <w:rFonts w:ascii="Avenir Next Condensed" w:hAnsi="Avenir Next Condensed"/>
          <w:smallCaps/>
        </w:rPr>
      </w:pPr>
      <w:r>
        <w:rPr>
          <w:rFonts w:ascii="Avenir Next Condensed" w:hAnsi="Avenir Next Condensed"/>
          <w:smallCaps/>
        </w:rPr>
        <w:t xml:space="preserve">Baseline / </w:t>
      </w:r>
      <w:proofErr w:type="spellStart"/>
      <w:r>
        <w:rPr>
          <w:rFonts w:ascii="Avenir Next Condensed" w:hAnsi="Avenir Next Condensed"/>
          <w:smallCaps/>
        </w:rPr>
        <w:t>Endline</w:t>
      </w:r>
      <w:proofErr w:type="spellEnd"/>
      <w:r>
        <w:rPr>
          <w:rFonts w:ascii="Avenir Next Condensed" w:hAnsi="Avenir Next Condensed"/>
          <w:smallCaps/>
        </w:rPr>
        <w:t xml:space="preserve"> Performance Chart</w:t>
      </w:r>
    </w:p>
    <w:p w14:paraId="516CD26B" w14:textId="77777777" w:rsidR="00666F30" w:rsidRDefault="00666F30" w:rsidP="00666F30">
      <w:pPr>
        <w:jc w:val="both"/>
        <w:rPr>
          <w:rFonts w:ascii="Avenir Next Condensed" w:hAnsi="Avenir Next Condensed"/>
          <w:bCs/>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350"/>
        <w:gridCol w:w="2045"/>
        <w:gridCol w:w="318"/>
        <w:gridCol w:w="2100"/>
        <w:gridCol w:w="411"/>
        <w:gridCol w:w="1971"/>
      </w:tblGrid>
      <w:tr w:rsidR="00666F30" w:rsidRPr="00BC0055" w14:paraId="344ABC73" w14:textId="77777777" w:rsidTr="00666F30">
        <w:tc>
          <w:tcPr>
            <w:tcW w:w="1155" w:type="pct"/>
          </w:tcPr>
          <w:p w14:paraId="56D131BB" w14:textId="77777777" w:rsidR="00666F30" w:rsidRDefault="00666F30" w:rsidP="00666F30">
            <w:pPr>
              <w:shd w:val="clear" w:color="auto" w:fill="B4C6E7" w:themeFill="accent1" w:themeFillTint="66"/>
              <w:spacing w:before="120" w:after="120"/>
              <w:rPr>
                <w:rFonts w:ascii="Avenir Next Condensed" w:hAnsi="Avenir Next Condensed"/>
                <w:bCs/>
                <w:sz w:val="20"/>
                <w:szCs w:val="20"/>
              </w:rPr>
            </w:pPr>
            <w:r>
              <w:rPr>
                <w:rFonts w:ascii="Avenir Next Condensed" w:hAnsi="Avenir Next Condensed"/>
                <w:bCs/>
                <w:sz w:val="20"/>
                <w:szCs w:val="20"/>
              </w:rPr>
              <w:t xml:space="preserve">Beneficiary Name: </w:t>
            </w:r>
          </w:p>
        </w:tc>
        <w:tc>
          <w:tcPr>
            <w:tcW w:w="3845" w:type="pct"/>
            <w:gridSpan w:val="6"/>
            <w:vAlign w:val="center"/>
          </w:tcPr>
          <w:p w14:paraId="326DAB20" w14:textId="77777777" w:rsidR="00666F30" w:rsidRPr="008D2438" w:rsidRDefault="00666F30" w:rsidP="00666F30">
            <w:pPr>
              <w:rPr>
                <w:rFonts w:ascii="Avenir Next Condensed" w:hAnsi="Avenir Next Condensed"/>
                <w:bCs/>
                <w:sz w:val="20"/>
                <w:szCs w:val="20"/>
              </w:rPr>
            </w:pPr>
          </w:p>
        </w:tc>
      </w:tr>
      <w:tr w:rsidR="00666F30" w:rsidRPr="00BC0055" w14:paraId="6E5FAEF8" w14:textId="77777777" w:rsidTr="00666F30">
        <w:tc>
          <w:tcPr>
            <w:tcW w:w="1155" w:type="pct"/>
          </w:tcPr>
          <w:p w14:paraId="322C48BE" w14:textId="77777777" w:rsidR="00666F30" w:rsidRDefault="00666F30" w:rsidP="00666F30">
            <w:pPr>
              <w:shd w:val="clear" w:color="auto" w:fill="B4C6E7" w:themeFill="accent1" w:themeFillTint="66"/>
              <w:spacing w:before="120" w:after="120"/>
              <w:rPr>
                <w:rFonts w:ascii="Avenir Next Condensed" w:hAnsi="Avenir Next Condensed"/>
                <w:sz w:val="20"/>
                <w:szCs w:val="20"/>
              </w:rPr>
            </w:pPr>
            <w:r>
              <w:rPr>
                <w:rFonts w:ascii="Avenir Next Condensed" w:hAnsi="Avenir Next Condensed"/>
                <w:bCs/>
                <w:sz w:val="20"/>
                <w:szCs w:val="20"/>
              </w:rPr>
              <w:t>Rating Scale</w:t>
            </w:r>
          </w:p>
        </w:tc>
        <w:tc>
          <w:tcPr>
            <w:tcW w:w="188" w:type="pct"/>
            <w:vAlign w:val="center"/>
          </w:tcPr>
          <w:p w14:paraId="67EF6701" w14:textId="77777777" w:rsidR="00666F30" w:rsidRPr="008D2438" w:rsidRDefault="00666F30" w:rsidP="00666F30">
            <w:pPr>
              <w:rPr>
                <w:rFonts w:ascii="Avenir Next Condensed" w:hAnsi="Avenir Next Condensed"/>
                <w:bCs/>
                <w:sz w:val="20"/>
                <w:szCs w:val="20"/>
              </w:rPr>
            </w:pPr>
            <w:r>
              <w:rPr>
                <w:rFonts w:ascii="Avenir Next Condensed" w:hAnsi="Avenir Next Condensed"/>
                <w:bCs/>
                <w:sz w:val="20"/>
                <w:szCs w:val="20"/>
              </w:rPr>
              <w:t>0</w:t>
            </w:r>
          </w:p>
        </w:tc>
        <w:tc>
          <w:tcPr>
            <w:tcW w:w="1094" w:type="pct"/>
            <w:vAlign w:val="center"/>
          </w:tcPr>
          <w:p w14:paraId="664F843A" w14:textId="77777777" w:rsidR="00666F30" w:rsidRPr="008D2438" w:rsidRDefault="00666F30" w:rsidP="00666F30">
            <w:pPr>
              <w:rPr>
                <w:rFonts w:ascii="Avenir Next Condensed" w:hAnsi="Avenir Next Condensed"/>
                <w:bCs/>
                <w:sz w:val="20"/>
                <w:szCs w:val="20"/>
              </w:rPr>
            </w:pPr>
            <w:r w:rsidRPr="008D2438">
              <w:rPr>
                <w:rFonts w:ascii="Avenir Next Condensed" w:hAnsi="Avenir Next Condensed"/>
                <w:bCs/>
                <w:sz w:val="20"/>
                <w:szCs w:val="20"/>
              </w:rPr>
              <w:t>never, rarely</w:t>
            </w:r>
          </w:p>
        </w:tc>
        <w:tc>
          <w:tcPr>
            <w:tcW w:w="166" w:type="pct"/>
            <w:vAlign w:val="center"/>
          </w:tcPr>
          <w:p w14:paraId="1390905F" w14:textId="77777777" w:rsidR="00666F30" w:rsidRPr="00E12803" w:rsidRDefault="00666F30" w:rsidP="00666F30">
            <w:pPr>
              <w:rPr>
                <w:rFonts w:ascii="Avenir Next Condensed" w:hAnsi="Avenir Next Condensed"/>
                <w:bCs/>
                <w:sz w:val="20"/>
                <w:szCs w:val="20"/>
              </w:rPr>
            </w:pPr>
            <w:r>
              <w:rPr>
                <w:rFonts w:ascii="Avenir Next Condensed" w:hAnsi="Avenir Next Condensed"/>
                <w:bCs/>
                <w:sz w:val="20"/>
                <w:szCs w:val="20"/>
              </w:rPr>
              <w:t>1</w:t>
            </w:r>
          </w:p>
        </w:tc>
        <w:tc>
          <w:tcPr>
            <w:tcW w:w="1123" w:type="pct"/>
            <w:vAlign w:val="center"/>
          </w:tcPr>
          <w:p w14:paraId="2BFF442F" w14:textId="77777777" w:rsidR="00666F30" w:rsidRPr="00E12803" w:rsidRDefault="00666F30" w:rsidP="00666F30">
            <w:pPr>
              <w:rPr>
                <w:rFonts w:ascii="Avenir Next Condensed" w:hAnsi="Avenir Next Condensed"/>
                <w:bCs/>
                <w:sz w:val="20"/>
                <w:szCs w:val="20"/>
              </w:rPr>
            </w:pPr>
            <w:r w:rsidRPr="008D2438">
              <w:rPr>
                <w:rFonts w:ascii="Avenir Next Condensed" w:hAnsi="Avenir Next Condensed"/>
                <w:bCs/>
                <w:sz w:val="20"/>
                <w:szCs w:val="20"/>
              </w:rPr>
              <w:t>sometimes, inconsistently</w:t>
            </w:r>
          </w:p>
        </w:tc>
        <w:tc>
          <w:tcPr>
            <w:tcW w:w="220" w:type="pct"/>
            <w:vAlign w:val="center"/>
          </w:tcPr>
          <w:p w14:paraId="7AE79756" w14:textId="77777777" w:rsidR="00666F30" w:rsidRPr="00E12803" w:rsidRDefault="00666F30" w:rsidP="00666F30">
            <w:pPr>
              <w:rPr>
                <w:rFonts w:ascii="Avenir Next Condensed" w:hAnsi="Avenir Next Condensed"/>
                <w:bCs/>
                <w:sz w:val="20"/>
                <w:szCs w:val="20"/>
              </w:rPr>
            </w:pPr>
            <w:r>
              <w:rPr>
                <w:rFonts w:ascii="Avenir Next Condensed" w:hAnsi="Avenir Next Condensed"/>
                <w:bCs/>
                <w:sz w:val="20"/>
                <w:szCs w:val="20"/>
              </w:rPr>
              <w:t>2</w:t>
            </w:r>
          </w:p>
        </w:tc>
        <w:tc>
          <w:tcPr>
            <w:tcW w:w="1054" w:type="pct"/>
            <w:vAlign w:val="center"/>
          </w:tcPr>
          <w:p w14:paraId="21A5BD66" w14:textId="77777777" w:rsidR="00666F30" w:rsidRPr="00E12803" w:rsidRDefault="00666F30" w:rsidP="00666F30">
            <w:pPr>
              <w:rPr>
                <w:rFonts w:ascii="Avenir Next Condensed" w:hAnsi="Avenir Next Condensed"/>
                <w:bCs/>
                <w:sz w:val="20"/>
                <w:szCs w:val="20"/>
              </w:rPr>
            </w:pPr>
            <w:r w:rsidRPr="008D2438">
              <w:rPr>
                <w:rFonts w:ascii="Avenir Next Condensed" w:hAnsi="Avenir Next Condensed"/>
                <w:bCs/>
                <w:sz w:val="20"/>
                <w:szCs w:val="20"/>
              </w:rPr>
              <w:t>consistently</w:t>
            </w:r>
          </w:p>
        </w:tc>
      </w:tr>
      <w:tr w:rsidR="00666F30" w:rsidRPr="00BC0055" w14:paraId="260530CF" w14:textId="77777777" w:rsidTr="00666F30">
        <w:tc>
          <w:tcPr>
            <w:tcW w:w="1155" w:type="pct"/>
          </w:tcPr>
          <w:p w14:paraId="67C853C8" w14:textId="77777777" w:rsidR="00666F30" w:rsidRDefault="00666F30" w:rsidP="00666F30">
            <w:pPr>
              <w:shd w:val="clear" w:color="auto" w:fill="B4C6E7" w:themeFill="accent1" w:themeFillTint="66"/>
              <w:spacing w:before="120" w:after="120"/>
              <w:rPr>
                <w:rFonts w:ascii="Avenir Next Condensed" w:hAnsi="Avenir Next Condensed"/>
                <w:sz w:val="20"/>
                <w:szCs w:val="20"/>
              </w:rPr>
            </w:pPr>
            <w:r>
              <w:rPr>
                <w:rFonts w:ascii="Avenir Next Condensed" w:hAnsi="Avenir Next Condensed"/>
                <w:sz w:val="20"/>
                <w:szCs w:val="20"/>
              </w:rPr>
              <w:t>Device/Application</w:t>
            </w:r>
          </w:p>
        </w:tc>
        <w:tc>
          <w:tcPr>
            <w:tcW w:w="3845" w:type="pct"/>
            <w:gridSpan w:val="6"/>
          </w:tcPr>
          <w:p w14:paraId="0B430AE2" w14:textId="77777777" w:rsidR="00666F30" w:rsidRPr="005F3E0F" w:rsidRDefault="00666F30" w:rsidP="00666F30">
            <w:pPr>
              <w:spacing w:before="120" w:after="120"/>
              <w:rPr>
                <w:rFonts w:ascii="Avenir Next Condensed" w:hAnsi="Avenir Next Condensed"/>
                <w:i/>
                <w:sz w:val="20"/>
                <w:szCs w:val="20"/>
                <w:u w:val="single"/>
              </w:rPr>
            </w:pPr>
          </w:p>
        </w:tc>
      </w:tr>
    </w:tbl>
    <w:p w14:paraId="302E2B39" w14:textId="77777777" w:rsidR="00666F30" w:rsidRPr="008D2438" w:rsidRDefault="00666F30" w:rsidP="00666F30">
      <w:pPr>
        <w:rPr>
          <w:rFonts w:ascii="Avenir Next Condensed" w:hAnsi="Avenir Next Condensed"/>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337"/>
        <w:gridCol w:w="342"/>
        <w:gridCol w:w="679"/>
        <w:gridCol w:w="5277"/>
        <w:gridCol w:w="679"/>
        <w:gridCol w:w="338"/>
        <w:gridCol w:w="340"/>
        <w:gridCol w:w="677"/>
      </w:tblGrid>
      <w:tr w:rsidR="00666F30" w:rsidRPr="008D2438" w14:paraId="3B506698" w14:textId="77777777" w:rsidTr="00666F30">
        <w:tc>
          <w:tcPr>
            <w:tcW w:w="544" w:type="pct"/>
            <w:gridSpan w:val="2"/>
            <w:shd w:val="clear" w:color="auto" w:fill="DEEAF6" w:themeFill="accent5" w:themeFillTint="33"/>
          </w:tcPr>
          <w:p w14:paraId="763D021F" w14:textId="77777777" w:rsidR="00666F30" w:rsidRPr="008D2438" w:rsidRDefault="00666F30" w:rsidP="00666F30">
            <w:pPr>
              <w:shd w:val="clear" w:color="auto" w:fill="B4C6E7" w:themeFill="accent1" w:themeFillTint="66"/>
              <w:spacing w:before="120" w:after="120"/>
              <w:rPr>
                <w:rFonts w:ascii="Avenir Next Condensed" w:hAnsi="Avenir Next Condensed"/>
                <w:sz w:val="20"/>
                <w:szCs w:val="20"/>
              </w:rPr>
            </w:pPr>
            <w:r>
              <w:rPr>
                <w:rFonts w:ascii="Avenir Next Condensed" w:hAnsi="Avenir Next Condensed"/>
                <w:sz w:val="20"/>
                <w:szCs w:val="20"/>
              </w:rPr>
              <w:t>Start Date:</w:t>
            </w:r>
          </w:p>
        </w:tc>
        <w:tc>
          <w:tcPr>
            <w:tcW w:w="546" w:type="pct"/>
            <w:gridSpan w:val="2"/>
            <w:shd w:val="clear" w:color="auto" w:fill="DEEAF6" w:themeFill="accent5" w:themeFillTint="33"/>
          </w:tcPr>
          <w:p w14:paraId="1D8745FE" w14:textId="77777777" w:rsidR="00666F30" w:rsidRPr="008D2438" w:rsidRDefault="00666F30" w:rsidP="00666F30">
            <w:pPr>
              <w:spacing w:before="120" w:after="120"/>
              <w:rPr>
                <w:rFonts w:ascii="Avenir Next Condensed" w:hAnsi="Avenir Next Condensed"/>
                <w:sz w:val="20"/>
                <w:szCs w:val="20"/>
              </w:rPr>
            </w:pPr>
          </w:p>
        </w:tc>
        <w:tc>
          <w:tcPr>
            <w:tcW w:w="2822" w:type="pct"/>
            <w:shd w:val="clear" w:color="auto" w:fill="DEEAF6" w:themeFill="accent5" w:themeFillTint="33"/>
            <w:vAlign w:val="center"/>
          </w:tcPr>
          <w:p w14:paraId="6994D5F2" w14:textId="77777777" w:rsidR="00666F30" w:rsidRPr="008D2438" w:rsidRDefault="00666F30" w:rsidP="00666F30">
            <w:pPr>
              <w:spacing w:before="120" w:after="120"/>
              <w:jc w:val="center"/>
              <w:rPr>
                <w:rFonts w:ascii="Avenir Next Condensed" w:hAnsi="Avenir Next Condensed"/>
                <w:bCs/>
                <w:sz w:val="20"/>
                <w:szCs w:val="20"/>
              </w:rPr>
            </w:pPr>
          </w:p>
        </w:tc>
        <w:tc>
          <w:tcPr>
            <w:tcW w:w="544" w:type="pct"/>
            <w:gridSpan w:val="2"/>
            <w:shd w:val="clear" w:color="auto" w:fill="DEEAF6" w:themeFill="accent5" w:themeFillTint="33"/>
          </w:tcPr>
          <w:p w14:paraId="0DE0995B" w14:textId="77777777" w:rsidR="00666F30" w:rsidRPr="008D2438" w:rsidRDefault="00666F30" w:rsidP="00666F30">
            <w:pPr>
              <w:shd w:val="clear" w:color="auto" w:fill="B4C6E7" w:themeFill="accent1" w:themeFillTint="66"/>
              <w:spacing w:before="120" w:after="120"/>
              <w:rPr>
                <w:rFonts w:ascii="Avenir Next Condensed" w:hAnsi="Avenir Next Condensed"/>
                <w:sz w:val="20"/>
                <w:szCs w:val="20"/>
              </w:rPr>
            </w:pPr>
            <w:r>
              <w:rPr>
                <w:rFonts w:ascii="Avenir Next Condensed" w:hAnsi="Avenir Next Condensed"/>
                <w:sz w:val="20"/>
                <w:szCs w:val="20"/>
              </w:rPr>
              <w:t xml:space="preserve">End Date: </w:t>
            </w:r>
          </w:p>
        </w:tc>
        <w:tc>
          <w:tcPr>
            <w:tcW w:w="544" w:type="pct"/>
            <w:gridSpan w:val="2"/>
            <w:shd w:val="clear" w:color="auto" w:fill="DEEAF6" w:themeFill="accent5" w:themeFillTint="33"/>
          </w:tcPr>
          <w:p w14:paraId="7C67F5DF" w14:textId="77777777" w:rsidR="00666F30" w:rsidRPr="008D2438" w:rsidRDefault="00666F30" w:rsidP="00666F30">
            <w:pPr>
              <w:spacing w:before="120" w:after="120"/>
              <w:rPr>
                <w:rFonts w:ascii="Avenir Next Condensed" w:hAnsi="Avenir Next Condensed"/>
                <w:sz w:val="20"/>
                <w:szCs w:val="20"/>
              </w:rPr>
            </w:pPr>
          </w:p>
        </w:tc>
      </w:tr>
      <w:tr w:rsidR="00666F30" w:rsidRPr="008D2438" w14:paraId="41C7AFED" w14:textId="77777777" w:rsidTr="00666F30">
        <w:tc>
          <w:tcPr>
            <w:tcW w:w="1090" w:type="pct"/>
            <w:gridSpan w:val="4"/>
            <w:shd w:val="clear" w:color="auto" w:fill="DEEAF6" w:themeFill="accent5" w:themeFillTint="33"/>
          </w:tcPr>
          <w:p w14:paraId="167CB55B" w14:textId="77777777" w:rsidR="00666F30" w:rsidRPr="008D2438" w:rsidRDefault="00666F30" w:rsidP="00666F30">
            <w:pPr>
              <w:jc w:val="center"/>
              <w:rPr>
                <w:rFonts w:ascii="Avenir Next Condensed" w:hAnsi="Avenir Next Condensed"/>
                <w:sz w:val="20"/>
                <w:szCs w:val="20"/>
              </w:rPr>
            </w:pPr>
            <w:r w:rsidRPr="008D2438">
              <w:rPr>
                <w:rFonts w:ascii="Avenir Next Condensed" w:hAnsi="Avenir Next Condensed"/>
                <w:sz w:val="20"/>
                <w:szCs w:val="20"/>
              </w:rPr>
              <w:t>Start Trial</w:t>
            </w:r>
          </w:p>
        </w:tc>
        <w:tc>
          <w:tcPr>
            <w:tcW w:w="2822" w:type="pct"/>
            <w:vMerge w:val="restart"/>
            <w:shd w:val="clear" w:color="auto" w:fill="DEEAF6" w:themeFill="accent5" w:themeFillTint="33"/>
            <w:vAlign w:val="center"/>
          </w:tcPr>
          <w:p w14:paraId="49461942" w14:textId="77777777" w:rsidR="00666F30" w:rsidRPr="008D2438" w:rsidRDefault="00666F30" w:rsidP="00666F30">
            <w:pPr>
              <w:jc w:val="center"/>
              <w:rPr>
                <w:rFonts w:ascii="Avenir Next Condensed" w:hAnsi="Avenir Next Condensed"/>
                <w:bCs/>
                <w:sz w:val="20"/>
                <w:szCs w:val="20"/>
              </w:rPr>
            </w:pPr>
            <w:r w:rsidRPr="008D2438">
              <w:rPr>
                <w:rFonts w:ascii="Avenir Next Condensed" w:hAnsi="Avenir Next Condensed"/>
                <w:bCs/>
                <w:sz w:val="20"/>
                <w:szCs w:val="20"/>
              </w:rPr>
              <w:t>Observable Behavior</w:t>
            </w:r>
          </w:p>
        </w:tc>
        <w:tc>
          <w:tcPr>
            <w:tcW w:w="1088" w:type="pct"/>
            <w:gridSpan w:val="4"/>
            <w:shd w:val="clear" w:color="auto" w:fill="DEEAF6" w:themeFill="accent5" w:themeFillTint="33"/>
          </w:tcPr>
          <w:p w14:paraId="2143D178" w14:textId="77777777" w:rsidR="00666F30" w:rsidRPr="008D2438" w:rsidRDefault="00666F30" w:rsidP="00666F30">
            <w:pPr>
              <w:jc w:val="center"/>
              <w:rPr>
                <w:rFonts w:ascii="Avenir Next Condensed" w:hAnsi="Avenir Next Condensed"/>
                <w:sz w:val="20"/>
                <w:szCs w:val="20"/>
              </w:rPr>
            </w:pPr>
            <w:r w:rsidRPr="008D2438">
              <w:rPr>
                <w:rFonts w:ascii="Avenir Next Condensed" w:hAnsi="Avenir Next Condensed"/>
                <w:sz w:val="20"/>
                <w:szCs w:val="20"/>
              </w:rPr>
              <w:t>End Trial</w:t>
            </w:r>
          </w:p>
        </w:tc>
      </w:tr>
      <w:tr w:rsidR="00666F30" w:rsidRPr="008D2438" w14:paraId="60B4BBE9" w14:textId="77777777" w:rsidTr="00666F30">
        <w:trPr>
          <w:trHeight w:val="179"/>
        </w:trPr>
        <w:tc>
          <w:tcPr>
            <w:tcW w:w="364" w:type="pct"/>
            <w:shd w:val="clear" w:color="auto" w:fill="DEEAF6" w:themeFill="accent5" w:themeFillTint="33"/>
          </w:tcPr>
          <w:p w14:paraId="24B4EDF1" w14:textId="77777777" w:rsidR="00666F30" w:rsidRPr="008D2438" w:rsidRDefault="00666F30" w:rsidP="00666F30">
            <w:pPr>
              <w:jc w:val="center"/>
              <w:rPr>
                <w:rFonts w:ascii="Avenir Next Condensed" w:hAnsi="Avenir Next Condensed"/>
                <w:sz w:val="20"/>
                <w:szCs w:val="20"/>
              </w:rPr>
            </w:pPr>
            <w:r w:rsidRPr="008D2438">
              <w:rPr>
                <w:rFonts w:ascii="Avenir Next Condensed" w:hAnsi="Avenir Next Condensed"/>
                <w:sz w:val="20"/>
                <w:szCs w:val="20"/>
              </w:rPr>
              <w:t>0</w:t>
            </w:r>
          </w:p>
        </w:tc>
        <w:tc>
          <w:tcPr>
            <w:tcW w:w="363" w:type="pct"/>
            <w:gridSpan w:val="2"/>
            <w:shd w:val="clear" w:color="auto" w:fill="DEEAF6" w:themeFill="accent5" w:themeFillTint="33"/>
          </w:tcPr>
          <w:p w14:paraId="4C18FE08" w14:textId="77777777" w:rsidR="00666F30" w:rsidRPr="008D2438" w:rsidRDefault="00666F30" w:rsidP="00666F30">
            <w:pPr>
              <w:jc w:val="center"/>
              <w:rPr>
                <w:rFonts w:ascii="Avenir Next Condensed" w:hAnsi="Avenir Next Condensed"/>
                <w:sz w:val="20"/>
                <w:szCs w:val="20"/>
              </w:rPr>
            </w:pPr>
            <w:r w:rsidRPr="008D2438">
              <w:rPr>
                <w:rFonts w:ascii="Avenir Next Condensed" w:hAnsi="Avenir Next Condensed"/>
                <w:sz w:val="20"/>
                <w:szCs w:val="20"/>
              </w:rPr>
              <w:t>1</w:t>
            </w:r>
          </w:p>
        </w:tc>
        <w:tc>
          <w:tcPr>
            <w:tcW w:w="363" w:type="pct"/>
            <w:shd w:val="clear" w:color="auto" w:fill="DEEAF6" w:themeFill="accent5" w:themeFillTint="33"/>
          </w:tcPr>
          <w:p w14:paraId="75D65DAF" w14:textId="77777777" w:rsidR="00666F30" w:rsidRPr="008D2438" w:rsidRDefault="00666F30" w:rsidP="00666F30">
            <w:pPr>
              <w:jc w:val="center"/>
              <w:rPr>
                <w:rFonts w:ascii="Avenir Next Condensed" w:hAnsi="Avenir Next Condensed"/>
                <w:sz w:val="20"/>
                <w:szCs w:val="20"/>
              </w:rPr>
            </w:pPr>
            <w:r w:rsidRPr="008D2438">
              <w:rPr>
                <w:rFonts w:ascii="Avenir Next Condensed" w:hAnsi="Avenir Next Condensed"/>
                <w:sz w:val="20"/>
                <w:szCs w:val="20"/>
              </w:rPr>
              <w:t>2</w:t>
            </w:r>
          </w:p>
        </w:tc>
        <w:tc>
          <w:tcPr>
            <w:tcW w:w="2822" w:type="pct"/>
            <w:vMerge/>
            <w:shd w:val="clear" w:color="auto" w:fill="DEEAF6" w:themeFill="accent5" w:themeFillTint="33"/>
          </w:tcPr>
          <w:p w14:paraId="3BD4E82D" w14:textId="77777777" w:rsidR="00666F30" w:rsidRPr="008D2438" w:rsidRDefault="00666F30" w:rsidP="00666F30">
            <w:pPr>
              <w:jc w:val="center"/>
              <w:rPr>
                <w:rFonts w:ascii="Avenir Next Condensed" w:hAnsi="Avenir Next Condensed"/>
                <w:bCs/>
                <w:sz w:val="20"/>
                <w:szCs w:val="20"/>
              </w:rPr>
            </w:pPr>
          </w:p>
        </w:tc>
        <w:tc>
          <w:tcPr>
            <w:tcW w:w="363" w:type="pct"/>
            <w:shd w:val="clear" w:color="auto" w:fill="DEEAF6" w:themeFill="accent5" w:themeFillTint="33"/>
          </w:tcPr>
          <w:p w14:paraId="71DBEBDF" w14:textId="77777777" w:rsidR="00666F30" w:rsidRPr="008D2438" w:rsidRDefault="00666F30" w:rsidP="00666F30">
            <w:pPr>
              <w:jc w:val="center"/>
              <w:rPr>
                <w:rFonts w:ascii="Avenir Next Condensed" w:hAnsi="Avenir Next Condensed"/>
                <w:sz w:val="20"/>
                <w:szCs w:val="20"/>
              </w:rPr>
            </w:pPr>
            <w:r w:rsidRPr="008D2438">
              <w:rPr>
                <w:rFonts w:ascii="Avenir Next Condensed" w:hAnsi="Avenir Next Condensed"/>
                <w:sz w:val="20"/>
                <w:szCs w:val="20"/>
              </w:rPr>
              <w:t>0</w:t>
            </w:r>
          </w:p>
        </w:tc>
        <w:tc>
          <w:tcPr>
            <w:tcW w:w="363" w:type="pct"/>
            <w:gridSpan w:val="2"/>
            <w:shd w:val="clear" w:color="auto" w:fill="DEEAF6" w:themeFill="accent5" w:themeFillTint="33"/>
          </w:tcPr>
          <w:p w14:paraId="1CF4CEF0" w14:textId="77777777" w:rsidR="00666F30" w:rsidRPr="008D2438" w:rsidRDefault="00666F30" w:rsidP="00666F30">
            <w:pPr>
              <w:jc w:val="center"/>
              <w:rPr>
                <w:rFonts w:ascii="Avenir Next Condensed" w:hAnsi="Avenir Next Condensed"/>
                <w:sz w:val="20"/>
                <w:szCs w:val="20"/>
              </w:rPr>
            </w:pPr>
            <w:r w:rsidRPr="008D2438">
              <w:rPr>
                <w:rFonts w:ascii="Avenir Next Condensed" w:hAnsi="Avenir Next Condensed"/>
                <w:sz w:val="20"/>
                <w:szCs w:val="20"/>
              </w:rPr>
              <w:t>1</w:t>
            </w:r>
          </w:p>
        </w:tc>
        <w:tc>
          <w:tcPr>
            <w:tcW w:w="362" w:type="pct"/>
            <w:shd w:val="clear" w:color="auto" w:fill="DEEAF6" w:themeFill="accent5" w:themeFillTint="33"/>
          </w:tcPr>
          <w:p w14:paraId="76B389A7" w14:textId="77777777" w:rsidR="00666F30" w:rsidRPr="008D2438" w:rsidRDefault="00666F30" w:rsidP="00666F30">
            <w:pPr>
              <w:jc w:val="center"/>
              <w:rPr>
                <w:rFonts w:ascii="Avenir Next Condensed" w:hAnsi="Avenir Next Condensed"/>
                <w:sz w:val="20"/>
                <w:szCs w:val="20"/>
              </w:rPr>
            </w:pPr>
            <w:r w:rsidRPr="008D2438">
              <w:rPr>
                <w:rFonts w:ascii="Avenir Next Condensed" w:hAnsi="Avenir Next Condensed"/>
                <w:sz w:val="20"/>
                <w:szCs w:val="20"/>
              </w:rPr>
              <w:t>2</w:t>
            </w:r>
          </w:p>
        </w:tc>
      </w:tr>
      <w:tr w:rsidR="00666F30" w:rsidRPr="008D2438" w14:paraId="04BF21F4" w14:textId="77777777" w:rsidTr="00666F30">
        <w:tc>
          <w:tcPr>
            <w:tcW w:w="364" w:type="pct"/>
            <w:shd w:val="clear" w:color="auto" w:fill="DEEAF6" w:themeFill="accent5" w:themeFillTint="33"/>
          </w:tcPr>
          <w:p w14:paraId="1099B762"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gridSpan w:val="2"/>
            <w:shd w:val="clear" w:color="auto" w:fill="DEEAF6" w:themeFill="accent5" w:themeFillTint="33"/>
          </w:tcPr>
          <w:p w14:paraId="741CE6FE"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shd w:val="clear" w:color="auto" w:fill="DEEAF6" w:themeFill="accent5" w:themeFillTint="33"/>
          </w:tcPr>
          <w:p w14:paraId="13D6878D"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2822" w:type="pct"/>
            <w:shd w:val="clear" w:color="auto" w:fill="DEEAF6" w:themeFill="accent5" w:themeFillTint="33"/>
          </w:tcPr>
          <w:p w14:paraId="281AE7A5" w14:textId="77777777" w:rsidR="00666F30" w:rsidRPr="008D2438" w:rsidRDefault="00666F30" w:rsidP="00666F30">
            <w:pPr>
              <w:shd w:val="clear" w:color="auto" w:fill="B4C6E7" w:themeFill="accent1" w:themeFillTint="66"/>
              <w:spacing w:before="60" w:after="60"/>
              <w:rPr>
                <w:rFonts w:ascii="Avenir Next Condensed" w:hAnsi="Avenir Next Condensed"/>
                <w:bCs/>
                <w:sz w:val="20"/>
                <w:szCs w:val="20"/>
              </w:rPr>
            </w:pPr>
            <w:r w:rsidRPr="008D2438">
              <w:rPr>
                <w:rFonts w:ascii="Avenir Next Condensed" w:hAnsi="Avenir Next Condensed"/>
                <w:bCs/>
                <w:sz w:val="20"/>
                <w:szCs w:val="20"/>
              </w:rPr>
              <w:t>Device Awareness / Acceptance</w:t>
            </w:r>
          </w:p>
        </w:tc>
        <w:tc>
          <w:tcPr>
            <w:tcW w:w="363" w:type="pct"/>
            <w:shd w:val="clear" w:color="auto" w:fill="DEEAF6" w:themeFill="accent5" w:themeFillTint="33"/>
          </w:tcPr>
          <w:p w14:paraId="2B3559FE"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gridSpan w:val="2"/>
            <w:shd w:val="clear" w:color="auto" w:fill="DEEAF6" w:themeFill="accent5" w:themeFillTint="33"/>
          </w:tcPr>
          <w:p w14:paraId="38CA2FD4"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2" w:type="pct"/>
            <w:shd w:val="clear" w:color="auto" w:fill="DEEAF6" w:themeFill="accent5" w:themeFillTint="33"/>
          </w:tcPr>
          <w:p w14:paraId="3F99A797"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r>
      <w:tr w:rsidR="00666F30" w:rsidRPr="008D2438" w14:paraId="18CCC77B" w14:textId="77777777" w:rsidTr="00666F30">
        <w:tc>
          <w:tcPr>
            <w:tcW w:w="364" w:type="pct"/>
          </w:tcPr>
          <w:p w14:paraId="338635CE" w14:textId="77777777" w:rsidR="00666F30" w:rsidRPr="008D2438" w:rsidRDefault="00F33A60" w:rsidP="00666F30">
            <w:pPr>
              <w:spacing w:before="60" w:after="60"/>
              <w:jc w:val="center"/>
              <w:rPr>
                <w:rFonts w:ascii="Avenir Next Condensed" w:hAnsi="Avenir Next Condensed"/>
                <w:sz w:val="20"/>
                <w:szCs w:val="20"/>
              </w:rPr>
            </w:pPr>
            <w:sdt>
              <w:sdtPr>
                <w:id w:val="165233057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ECAE119" w14:textId="77777777" w:rsidR="00666F30" w:rsidRPr="008D2438" w:rsidRDefault="00F33A60" w:rsidP="00666F30">
            <w:pPr>
              <w:spacing w:before="60" w:after="60"/>
              <w:jc w:val="center"/>
              <w:rPr>
                <w:rFonts w:ascii="Avenir Next Condensed" w:hAnsi="Avenir Next Condensed"/>
                <w:bCs/>
                <w:sz w:val="20"/>
                <w:szCs w:val="20"/>
              </w:rPr>
            </w:pPr>
            <w:sdt>
              <w:sdtPr>
                <w:id w:val="6469287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082A5DF1" w14:textId="77777777" w:rsidR="00666F30" w:rsidRPr="008D2438" w:rsidRDefault="00F33A60" w:rsidP="00666F30">
            <w:pPr>
              <w:spacing w:before="60" w:after="60"/>
              <w:jc w:val="center"/>
              <w:rPr>
                <w:rFonts w:ascii="Avenir Next Condensed" w:hAnsi="Avenir Next Condensed"/>
                <w:bCs/>
                <w:sz w:val="20"/>
                <w:szCs w:val="20"/>
              </w:rPr>
            </w:pPr>
            <w:sdt>
              <w:sdtPr>
                <w:id w:val="-210617337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5C62A291" w14:textId="77777777" w:rsidR="00666F30" w:rsidRPr="008D2438" w:rsidRDefault="00666F30" w:rsidP="00666F30">
            <w:pPr>
              <w:spacing w:before="60" w:after="60"/>
              <w:rPr>
                <w:rFonts w:ascii="Avenir Next Condensed" w:hAnsi="Avenir Next Condensed"/>
                <w:sz w:val="20"/>
                <w:szCs w:val="20"/>
              </w:rPr>
            </w:pPr>
            <w:r w:rsidRPr="008D2438">
              <w:rPr>
                <w:rFonts w:ascii="Avenir Next Condensed" w:hAnsi="Avenir Next Condensed"/>
                <w:bCs/>
                <w:sz w:val="20"/>
                <w:szCs w:val="20"/>
              </w:rPr>
              <w:t xml:space="preserve">permits device in personal space </w:t>
            </w:r>
          </w:p>
        </w:tc>
        <w:tc>
          <w:tcPr>
            <w:tcW w:w="363" w:type="pct"/>
          </w:tcPr>
          <w:p w14:paraId="4F038179" w14:textId="77777777" w:rsidR="00666F30" w:rsidRPr="008D2438" w:rsidRDefault="00F33A60" w:rsidP="00666F30">
            <w:pPr>
              <w:spacing w:before="60" w:after="60"/>
              <w:jc w:val="center"/>
              <w:rPr>
                <w:rFonts w:ascii="Avenir Next Condensed" w:hAnsi="Avenir Next Condensed"/>
                <w:bCs/>
                <w:sz w:val="20"/>
                <w:szCs w:val="20"/>
              </w:rPr>
            </w:pPr>
            <w:sdt>
              <w:sdtPr>
                <w:id w:val="25572662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548ACEE8" w14:textId="77777777" w:rsidR="00666F30" w:rsidRPr="008D2438" w:rsidRDefault="00F33A60" w:rsidP="00666F30">
            <w:pPr>
              <w:spacing w:before="60" w:after="60"/>
              <w:jc w:val="center"/>
              <w:rPr>
                <w:rFonts w:ascii="Avenir Next Condensed" w:hAnsi="Avenir Next Condensed"/>
                <w:bCs/>
                <w:sz w:val="20"/>
                <w:szCs w:val="20"/>
              </w:rPr>
            </w:pPr>
            <w:sdt>
              <w:sdtPr>
                <w:id w:val="86534256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6C306CDA" w14:textId="77777777" w:rsidR="00666F30" w:rsidRPr="008D2438" w:rsidRDefault="00F33A60" w:rsidP="00666F30">
            <w:pPr>
              <w:spacing w:before="60" w:after="60"/>
              <w:jc w:val="center"/>
              <w:rPr>
                <w:rFonts w:ascii="Avenir Next Condensed" w:hAnsi="Avenir Next Condensed"/>
                <w:bCs/>
                <w:sz w:val="20"/>
                <w:szCs w:val="20"/>
              </w:rPr>
            </w:pPr>
            <w:sdt>
              <w:sdtPr>
                <w:id w:val="135907737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69F7E8E6" w14:textId="77777777" w:rsidTr="00666F30">
        <w:tc>
          <w:tcPr>
            <w:tcW w:w="364" w:type="pct"/>
          </w:tcPr>
          <w:p w14:paraId="030D7CE6" w14:textId="77777777" w:rsidR="00666F30" w:rsidRPr="008D2438" w:rsidRDefault="00F33A60" w:rsidP="00666F30">
            <w:pPr>
              <w:spacing w:before="60" w:after="60"/>
              <w:jc w:val="center"/>
              <w:rPr>
                <w:rFonts w:ascii="Avenir Next Condensed" w:hAnsi="Avenir Next Condensed"/>
                <w:sz w:val="20"/>
                <w:szCs w:val="20"/>
              </w:rPr>
            </w:pPr>
            <w:sdt>
              <w:sdtPr>
                <w:id w:val="40650302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77D3469" w14:textId="77777777" w:rsidR="00666F30" w:rsidRPr="008D2438" w:rsidRDefault="00F33A60" w:rsidP="00666F30">
            <w:pPr>
              <w:spacing w:before="60" w:after="60"/>
              <w:jc w:val="center"/>
              <w:rPr>
                <w:rFonts w:ascii="Avenir Next Condensed" w:hAnsi="Avenir Next Condensed"/>
                <w:bCs/>
                <w:sz w:val="20"/>
                <w:szCs w:val="20"/>
              </w:rPr>
            </w:pPr>
            <w:sdt>
              <w:sdtPr>
                <w:id w:val="155827912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5950641B" w14:textId="77777777" w:rsidR="00666F30" w:rsidRPr="008D2438" w:rsidRDefault="00F33A60" w:rsidP="00666F30">
            <w:pPr>
              <w:spacing w:before="60" w:after="60"/>
              <w:jc w:val="center"/>
              <w:rPr>
                <w:rFonts w:ascii="Avenir Next Condensed" w:hAnsi="Avenir Next Condensed"/>
                <w:bCs/>
                <w:sz w:val="20"/>
                <w:szCs w:val="20"/>
              </w:rPr>
            </w:pPr>
            <w:sdt>
              <w:sdtPr>
                <w:id w:val="172640284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7C1D46FB" w14:textId="77777777" w:rsidR="00666F30" w:rsidRPr="008D2438" w:rsidRDefault="00666F30" w:rsidP="00666F30">
            <w:pPr>
              <w:spacing w:before="60" w:after="60"/>
              <w:rPr>
                <w:rFonts w:ascii="Avenir Next Condensed" w:hAnsi="Avenir Next Condensed"/>
                <w:sz w:val="20"/>
                <w:szCs w:val="20"/>
              </w:rPr>
            </w:pPr>
            <w:r w:rsidRPr="008D2438">
              <w:rPr>
                <w:rFonts w:ascii="Avenir Next Condensed" w:hAnsi="Avenir Next Condensed"/>
                <w:sz w:val="20"/>
                <w:szCs w:val="20"/>
              </w:rPr>
              <w:t>permits partner to use device in personal space</w:t>
            </w:r>
          </w:p>
        </w:tc>
        <w:tc>
          <w:tcPr>
            <w:tcW w:w="363" w:type="pct"/>
          </w:tcPr>
          <w:p w14:paraId="0A390FF6" w14:textId="77777777" w:rsidR="00666F30" w:rsidRPr="008D2438" w:rsidRDefault="00F33A60" w:rsidP="00666F30">
            <w:pPr>
              <w:spacing w:before="60" w:after="60"/>
              <w:jc w:val="center"/>
              <w:rPr>
                <w:rFonts w:ascii="Avenir Next Condensed" w:hAnsi="Avenir Next Condensed"/>
                <w:bCs/>
                <w:sz w:val="20"/>
                <w:szCs w:val="20"/>
              </w:rPr>
            </w:pPr>
            <w:sdt>
              <w:sdtPr>
                <w:id w:val="88460178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4A25FEBF" w14:textId="77777777" w:rsidR="00666F30" w:rsidRPr="008D2438" w:rsidRDefault="00F33A60" w:rsidP="00666F30">
            <w:pPr>
              <w:spacing w:before="60" w:after="60"/>
              <w:jc w:val="center"/>
              <w:rPr>
                <w:rFonts w:ascii="Avenir Next Condensed" w:hAnsi="Avenir Next Condensed"/>
                <w:bCs/>
                <w:sz w:val="20"/>
                <w:szCs w:val="20"/>
              </w:rPr>
            </w:pPr>
            <w:sdt>
              <w:sdtPr>
                <w:id w:val="178768969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2EAACFF0" w14:textId="77777777" w:rsidR="00666F30" w:rsidRPr="008D2438" w:rsidRDefault="00F33A60" w:rsidP="00666F30">
            <w:pPr>
              <w:spacing w:before="60" w:after="60"/>
              <w:jc w:val="center"/>
              <w:rPr>
                <w:rFonts w:ascii="Avenir Next Condensed" w:hAnsi="Avenir Next Condensed"/>
                <w:bCs/>
                <w:sz w:val="20"/>
                <w:szCs w:val="20"/>
              </w:rPr>
            </w:pPr>
            <w:sdt>
              <w:sdtPr>
                <w:id w:val="-174802766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227D4204" w14:textId="77777777" w:rsidTr="00666F30">
        <w:tc>
          <w:tcPr>
            <w:tcW w:w="364" w:type="pct"/>
          </w:tcPr>
          <w:p w14:paraId="66AEC107" w14:textId="77777777" w:rsidR="00666F30" w:rsidRPr="008D2438" w:rsidRDefault="00F33A60" w:rsidP="00666F30">
            <w:pPr>
              <w:spacing w:before="60" w:after="60"/>
              <w:jc w:val="center"/>
              <w:rPr>
                <w:rFonts w:ascii="Avenir Next Condensed" w:hAnsi="Avenir Next Condensed"/>
                <w:sz w:val="20"/>
                <w:szCs w:val="20"/>
              </w:rPr>
            </w:pPr>
            <w:sdt>
              <w:sdtPr>
                <w:id w:val="-187121738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593024F3" w14:textId="77777777" w:rsidR="00666F30" w:rsidRPr="008D2438" w:rsidRDefault="00F33A60" w:rsidP="00666F30">
            <w:pPr>
              <w:spacing w:before="60" w:after="60"/>
              <w:jc w:val="center"/>
              <w:rPr>
                <w:rFonts w:ascii="Avenir Next Condensed" w:hAnsi="Avenir Next Condensed"/>
                <w:bCs/>
                <w:sz w:val="20"/>
                <w:szCs w:val="20"/>
              </w:rPr>
            </w:pPr>
            <w:sdt>
              <w:sdtPr>
                <w:id w:val="7525511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27065E56" w14:textId="77777777" w:rsidR="00666F30" w:rsidRPr="008D2438" w:rsidRDefault="00F33A60" w:rsidP="00666F30">
            <w:pPr>
              <w:spacing w:before="60" w:after="60"/>
              <w:jc w:val="center"/>
              <w:rPr>
                <w:rFonts w:ascii="Avenir Next Condensed" w:hAnsi="Avenir Next Condensed"/>
                <w:bCs/>
                <w:sz w:val="20"/>
                <w:szCs w:val="20"/>
              </w:rPr>
            </w:pPr>
            <w:sdt>
              <w:sdtPr>
                <w:id w:val="-85688853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3A5DDDD6" w14:textId="77777777" w:rsidR="00666F30" w:rsidRPr="008D2438" w:rsidRDefault="00666F30" w:rsidP="00666F30">
            <w:pPr>
              <w:spacing w:before="60" w:after="60"/>
              <w:rPr>
                <w:rFonts w:ascii="Avenir Next Condensed" w:hAnsi="Avenir Next Condensed"/>
                <w:sz w:val="20"/>
                <w:szCs w:val="20"/>
              </w:rPr>
            </w:pPr>
            <w:r w:rsidRPr="008D2438">
              <w:rPr>
                <w:rFonts w:ascii="Avenir Next Condensed" w:hAnsi="Avenir Next Condensed"/>
                <w:bCs/>
                <w:sz w:val="20"/>
                <w:szCs w:val="20"/>
              </w:rPr>
              <w:t>looks towards device</w:t>
            </w:r>
          </w:p>
        </w:tc>
        <w:tc>
          <w:tcPr>
            <w:tcW w:w="363" w:type="pct"/>
          </w:tcPr>
          <w:p w14:paraId="3E14375B" w14:textId="77777777" w:rsidR="00666F30" w:rsidRPr="008D2438" w:rsidRDefault="00F33A60" w:rsidP="00666F30">
            <w:pPr>
              <w:spacing w:before="60" w:after="60"/>
              <w:jc w:val="center"/>
              <w:rPr>
                <w:rFonts w:ascii="Avenir Next Condensed" w:hAnsi="Avenir Next Condensed"/>
                <w:bCs/>
                <w:sz w:val="20"/>
                <w:szCs w:val="20"/>
              </w:rPr>
            </w:pPr>
            <w:sdt>
              <w:sdtPr>
                <w:id w:val="79933762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289C6504" w14:textId="77777777" w:rsidR="00666F30" w:rsidRPr="008D2438" w:rsidRDefault="00F33A60" w:rsidP="00666F30">
            <w:pPr>
              <w:spacing w:before="60" w:after="60"/>
              <w:jc w:val="center"/>
              <w:rPr>
                <w:rFonts w:ascii="Avenir Next Condensed" w:hAnsi="Avenir Next Condensed"/>
                <w:bCs/>
                <w:sz w:val="20"/>
                <w:szCs w:val="20"/>
              </w:rPr>
            </w:pPr>
            <w:sdt>
              <w:sdtPr>
                <w:id w:val="44713187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12DC24D2" w14:textId="77777777" w:rsidR="00666F30" w:rsidRPr="008D2438" w:rsidRDefault="00F33A60" w:rsidP="00666F30">
            <w:pPr>
              <w:spacing w:before="60" w:after="60"/>
              <w:jc w:val="center"/>
              <w:rPr>
                <w:rFonts w:ascii="Avenir Next Condensed" w:hAnsi="Avenir Next Condensed"/>
                <w:bCs/>
                <w:sz w:val="20"/>
                <w:szCs w:val="20"/>
              </w:rPr>
            </w:pPr>
            <w:sdt>
              <w:sdtPr>
                <w:id w:val="194495659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11F07CD5" w14:textId="77777777" w:rsidTr="00666F30">
        <w:tc>
          <w:tcPr>
            <w:tcW w:w="364" w:type="pct"/>
          </w:tcPr>
          <w:p w14:paraId="3A5A4FFF" w14:textId="77777777" w:rsidR="00666F30" w:rsidRPr="008D2438" w:rsidRDefault="00F33A60" w:rsidP="00666F30">
            <w:pPr>
              <w:spacing w:before="60" w:after="60"/>
              <w:jc w:val="center"/>
              <w:rPr>
                <w:rFonts w:ascii="Avenir Next Condensed" w:hAnsi="Avenir Next Condensed"/>
                <w:sz w:val="20"/>
                <w:szCs w:val="20"/>
              </w:rPr>
            </w:pPr>
            <w:sdt>
              <w:sdtPr>
                <w:id w:val="143841180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5BBBA7C" w14:textId="77777777" w:rsidR="00666F30" w:rsidRPr="008D2438" w:rsidRDefault="00F33A60" w:rsidP="00666F30">
            <w:pPr>
              <w:spacing w:before="60" w:after="60"/>
              <w:jc w:val="center"/>
              <w:rPr>
                <w:rFonts w:ascii="Avenir Next Condensed" w:hAnsi="Avenir Next Condensed"/>
                <w:bCs/>
                <w:sz w:val="20"/>
                <w:szCs w:val="20"/>
              </w:rPr>
            </w:pPr>
            <w:sdt>
              <w:sdtPr>
                <w:id w:val="185630766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7DEE0082" w14:textId="77777777" w:rsidR="00666F30" w:rsidRPr="008D2438" w:rsidRDefault="00F33A60" w:rsidP="00666F30">
            <w:pPr>
              <w:spacing w:before="60" w:after="60"/>
              <w:jc w:val="center"/>
              <w:rPr>
                <w:rFonts w:ascii="Avenir Next Condensed" w:hAnsi="Avenir Next Condensed"/>
                <w:bCs/>
                <w:sz w:val="20"/>
                <w:szCs w:val="20"/>
              </w:rPr>
            </w:pPr>
            <w:sdt>
              <w:sdtPr>
                <w:id w:val="120645556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2E9676C9" w14:textId="77777777" w:rsidR="00666F30" w:rsidRPr="008D2438" w:rsidRDefault="00666F30" w:rsidP="00666F30">
            <w:pPr>
              <w:spacing w:before="60" w:after="60"/>
              <w:rPr>
                <w:rFonts w:ascii="Avenir Next Condensed" w:hAnsi="Avenir Next Condensed"/>
                <w:sz w:val="20"/>
                <w:szCs w:val="20"/>
              </w:rPr>
            </w:pPr>
            <w:r w:rsidRPr="008D2438">
              <w:rPr>
                <w:rFonts w:ascii="Avenir Next Condensed" w:hAnsi="Avenir Next Condensed"/>
                <w:bCs/>
                <w:sz w:val="20"/>
                <w:szCs w:val="20"/>
              </w:rPr>
              <w:t>attends to partner using device</w:t>
            </w:r>
          </w:p>
        </w:tc>
        <w:tc>
          <w:tcPr>
            <w:tcW w:w="363" w:type="pct"/>
          </w:tcPr>
          <w:p w14:paraId="5D57C4B9" w14:textId="77777777" w:rsidR="00666F30" w:rsidRPr="008D2438" w:rsidRDefault="00F33A60" w:rsidP="00666F30">
            <w:pPr>
              <w:spacing w:before="60" w:after="60"/>
              <w:jc w:val="center"/>
              <w:rPr>
                <w:rFonts w:ascii="Avenir Next Condensed" w:hAnsi="Avenir Next Condensed"/>
                <w:bCs/>
                <w:sz w:val="20"/>
                <w:szCs w:val="20"/>
              </w:rPr>
            </w:pPr>
            <w:sdt>
              <w:sdtPr>
                <w:id w:val="-3358688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0B22E6E5" w14:textId="77777777" w:rsidR="00666F30" w:rsidRPr="008D2438" w:rsidRDefault="00F33A60" w:rsidP="00666F30">
            <w:pPr>
              <w:spacing w:before="60" w:after="60"/>
              <w:jc w:val="center"/>
              <w:rPr>
                <w:rFonts w:ascii="Avenir Next Condensed" w:hAnsi="Avenir Next Condensed"/>
                <w:bCs/>
                <w:sz w:val="20"/>
                <w:szCs w:val="20"/>
              </w:rPr>
            </w:pPr>
            <w:sdt>
              <w:sdtPr>
                <w:id w:val="59567638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55009211" w14:textId="77777777" w:rsidR="00666F30" w:rsidRPr="008D2438" w:rsidRDefault="00F33A60" w:rsidP="00666F30">
            <w:pPr>
              <w:spacing w:before="60" w:after="60"/>
              <w:jc w:val="center"/>
              <w:rPr>
                <w:rFonts w:ascii="Avenir Next Condensed" w:hAnsi="Avenir Next Condensed"/>
                <w:bCs/>
                <w:sz w:val="20"/>
                <w:szCs w:val="20"/>
              </w:rPr>
            </w:pPr>
            <w:sdt>
              <w:sdtPr>
                <w:id w:val="128291906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4836165E" w14:textId="77777777" w:rsidTr="00666F30">
        <w:tc>
          <w:tcPr>
            <w:tcW w:w="364" w:type="pct"/>
          </w:tcPr>
          <w:p w14:paraId="51F1A502" w14:textId="77777777" w:rsidR="00666F30" w:rsidRPr="008D2438" w:rsidRDefault="00F33A60" w:rsidP="00666F30">
            <w:pPr>
              <w:spacing w:before="60" w:after="60"/>
              <w:jc w:val="center"/>
              <w:rPr>
                <w:rFonts w:ascii="Avenir Next Condensed" w:hAnsi="Avenir Next Condensed"/>
                <w:sz w:val="20"/>
                <w:szCs w:val="20"/>
              </w:rPr>
            </w:pPr>
            <w:sdt>
              <w:sdtPr>
                <w:id w:val="134944839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E542F51" w14:textId="77777777" w:rsidR="00666F30" w:rsidRPr="008D2438" w:rsidRDefault="00F33A60" w:rsidP="00666F30">
            <w:pPr>
              <w:spacing w:before="60" w:after="60"/>
              <w:jc w:val="center"/>
              <w:rPr>
                <w:rFonts w:ascii="Avenir Next Condensed" w:hAnsi="Avenir Next Condensed"/>
                <w:sz w:val="20"/>
                <w:szCs w:val="20"/>
              </w:rPr>
            </w:pPr>
            <w:sdt>
              <w:sdtPr>
                <w:id w:val="-198754669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3EA81E5A" w14:textId="77777777" w:rsidR="00666F30" w:rsidRPr="008D2438" w:rsidRDefault="00F33A60" w:rsidP="00666F30">
            <w:pPr>
              <w:spacing w:before="60" w:after="60"/>
              <w:jc w:val="center"/>
              <w:rPr>
                <w:rFonts w:ascii="Avenir Next Condensed" w:hAnsi="Avenir Next Condensed"/>
                <w:sz w:val="20"/>
                <w:szCs w:val="20"/>
              </w:rPr>
            </w:pPr>
            <w:sdt>
              <w:sdtPr>
                <w:id w:val="-202407553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52A13A10"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attends to device display</w:t>
            </w:r>
          </w:p>
        </w:tc>
        <w:tc>
          <w:tcPr>
            <w:tcW w:w="363" w:type="pct"/>
          </w:tcPr>
          <w:p w14:paraId="0E3D49B6" w14:textId="77777777" w:rsidR="00666F30" w:rsidRPr="008D2438" w:rsidRDefault="00F33A60" w:rsidP="00666F30">
            <w:pPr>
              <w:spacing w:before="60" w:after="60"/>
              <w:jc w:val="center"/>
              <w:rPr>
                <w:rFonts w:ascii="Avenir Next Condensed" w:hAnsi="Avenir Next Condensed"/>
                <w:sz w:val="20"/>
                <w:szCs w:val="20"/>
              </w:rPr>
            </w:pPr>
            <w:sdt>
              <w:sdtPr>
                <w:id w:val="-15491411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6041930C" w14:textId="77777777" w:rsidR="00666F30" w:rsidRPr="008D2438" w:rsidRDefault="00F33A60" w:rsidP="00666F30">
            <w:pPr>
              <w:spacing w:before="60" w:after="60"/>
              <w:jc w:val="center"/>
              <w:rPr>
                <w:rFonts w:ascii="Avenir Next Condensed" w:hAnsi="Avenir Next Condensed"/>
                <w:sz w:val="20"/>
                <w:szCs w:val="20"/>
              </w:rPr>
            </w:pPr>
            <w:sdt>
              <w:sdtPr>
                <w:id w:val="87820373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4EB31B96" w14:textId="77777777" w:rsidR="00666F30" w:rsidRPr="008D2438" w:rsidRDefault="00F33A60" w:rsidP="00666F30">
            <w:pPr>
              <w:spacing w:before="60" w:after="60"/>
              <w:jc w:val="center"/>
              <w:rPr>
                <w:rFonts w:ascii="Avenir Next Condensed" w:hAnsi="Avenir Next Condensed"/>
                <w:sz w:val="20"/>
                <w:szCs w:val="20"/>
              </w:rPr>
            </w:pPr>
            <w:sdt>
              <w:sdtPr>
                <w:id w:val="55211700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0A2EFAAF" w14:textId="77777777" w:rsidTr="00666F30">
        <w:tc>
          <w:tcPr>
            <w:tcW w:w="364" w:type="pct"/>
          </w:tcPr>
          <w:p w14:paraId="5E04FBEC" w14:textId="77777777" w:rsidR="00666F30" w:rsidRPr="008D2438" w:rsidRDefault="00F33A60" w:rsidP="00666F30">
            <w:pPr>
              <w:spacing w:before="60" w:after="60"/>
              <w:jc w:val="center"/>
              <w:rPr>
                <w:rFonts w:ascii="Avenir Next Condensed" w:hAnsi="Avenir Next Condensed"/>
                <w:sz w:val="20"/>
                <w:szCs w:val="20"/>
              </w:rPr>
            </w:pPr>
            <w:sdt>
              <w:sdtPr>
                <w:id w:val="174530526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00417C88" w14:textId="77777777" w:rsidR="00666F30" w:rsidRPr="008D2438" w:rsidRDefault="00F33A60" w:rsidP="00666F30">
            <w:pPr>
              <w:spacing w:before="60" w:after="60"/>
              <w:jc w:val="center"/>
              <w:rPr>
                <w:rFonts w:ascii="Avenir Next Condensed" w:hAnsi="Avenir Next Condensed"/>
                <w:sz w:val="20"/>
                <w:szCs w:val="20"/>
              </w:rPr>
            </w:pPr>
            <w:sdt>
              <w:sdtPr>
                <w:id w:val="-129081619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6B53212E" w14:textId="77777777" w:rsidR="00666F30" w:rsidRPr="008D2438" w:rsidRDefault="00F33A60" w:rsidP="00666F30">
            <w:pPr>
              <w:spacing w:before="60" w:after="60"/>
              <w:jc w:val="center"/>
              <w:rPr>
                <w:rFonts w:ascii="Avenir Next Condensed" w:hAnsi="Avenir Next Condensed"/>
                <w:sz w:val="20"/>
                <w:szCs w:val="20"/>
              </w:rPr>
            </w:pPr>
            <w:sdt>
              <w:sdtPr>
                <w:id w:val="189430616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6F2CCF41" w14:textId="77777777" w:rsidR="00666F30" w:rsidRPr="008D2438" w:rsidRDefault="00666F30" w:rsidP="00666F30">
            <w:pPr>
              <w:spacing w:before="60" w:after="60"/>
              <w:rPr>
                <w:rFonts w:ascii="Avenir Next Condensed" w:hAnsi="Avenir Next Condensed"/>
                <w:bCs/>
                <w:sz w:val="20"/>
                <w:szCs w:val="20"/>
              </w:rPr>
            </w:pPr>
          </w:p>
        </w:tc>
        <w:tc>
          <w:tcPr>
            <w:tcW w:w="363" w:type="pct"/>
          </w:tcPr>
          <w:p w14:paraId="2517EE45" w14:textId="77777777" w:rsidR="00666F30" w:rsidRPr="008D2438" w:rsidRDefault="00F33A60" w:rsidP="00666F30">
            <w:pPr>
              <w:spacing w:before="60" w:after="60"/>
              <w:jc w:val="center"/>
              <w:rPr>
                <w:rFonts w:ascii="Avenir Next Condensed" w:hAnsi="Avenir Next Condensed"/>
                <w:sz w:val="20"/>
                <w:szCs w:val="20"/>
              </w:rPr>
            </w:pPr>
            <w:sdt>
              <w:sdtPr>
                <w:id w:val="78824751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221C9812" w14:textId="77777777" w:rsidR="00666F30" w:rsidRPr="008D2438" w:rsidRDefault="00F33A60" w:rsidP="00666F30">
            <w:pPr>
              <w:spacing w:before="60" w:after="60"/>
              <w:jc w:val="center"/>
              <w:rPr>
                <w:rFonts w:ascii="Avenir Next Condensed" w:hAnsi="Avenir Next Condensed"/>
                <w:sz w:val="20"/>
                <w:szCs w:val="20"/>
              </w:rPr>
            </w:pPr>
            <w:sdt>
              <w:sdtPr>
                <w:id w:val="-80091381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3E02BD8F" w14:textId="77777777" w:rsidR="00666F30" w:rsidRPr="008D2438" w:rsidRDefault="00F33A60" w:rsidP="00666F30">
            <w:pPr>
              <w:spacing w:before="60" w:after="60"/>
              <w:jc w:val="center"/>
              <w:rPr>
                <w:rFonts w:ascii="Avenir Next Condensed" w:hAnsi="Avenir Next Condensed"/>
                <w:sz w:val="20"/>
                <w:szCs w:val="20"/>
              </w:rPr>
            </w:pPr>
            <w:sdt>
              <w:sdtPr>
                <w:id w:val="10054752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2CDB20C7" w14:textId="77777777" w:rsidTr="00666F30">
        <w:tc>
          <w:tcPr>
            <w:tcW w:w="364" w:type="pct"/>
            <w:shd w:val="clear" w:color="auto" w:fill="DEEAF6" w:themeFill="accent5" w:themeFillTint="33"/>
          </w:tcPr>
          <w:p w14:paraId="4753B5FC"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gridSpan w:val="2"/>
            <w:shd w:val="clear" w:color="auto" w:fill="DEEAF6" w:themeFill="accent5" w:themeFillTint="33"/>
          </w:tcPr>
          <w:p w14:paraId="7179570A"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shd w:val="clear" w:color="auto" w:fill="DEEAF6" w:themeFill="accent5" w:themeFillTint="33"/>
          </w:tcPr>
          <w:p w14:paraId="570D1A4F"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2822" w:type="pct"/>
            <w:shd w:val="clear" w:color="auto" w:fill="DEEAF6" w:themeFill="accent5" w:themeFillTint="33"/>
          </w:tcPr>
          <w:p w14:paraId="2CB73652" w14:textId="77777777" w:rsidR="00666F30" w:rsidRPr="008D2438" w:rsidRDefault="00666F30" w:rsidP="00666F30">
            <w:pPr>
              <w:shd w:val="clear" w:color="auto" w:fill="B4C6E7" w:themeFill="accent1" w:themeFillTint="66"/>
              <w:spacing w:before="60" w:after="60"/>
              <w:rPr>
                <w:rFonts w:ascii="Avenir Next Condensed" w:hAnsi="Avenir Next Condensed"/>
                <w:bCs/>
                <w:sz w:val="20"/>
                <w:szCs w:val="20"/>
              </w:rPr>
            </w:pPr>
            <w:r w:rsidRPr="008D2438">
              <w:rPr>
                <w:rFonts w:ascii="Avenir Next Condensed" w:hAnsi="Avenir Next Condensed"/>
                <w:bCs/>
                <w:sz w:val="20"/>
                <w:szCs w:val="20"/>
              </w:rPr>
              <w:t>Early – Emergent Independent Access</w:t>
            </w:r>
          </w:p>
        </w:tc>
        <w:tc>
          <w:tcPr>
            <w:tcW w:w="363" w:type="pct"/>
            <w:shd w:val="clear" w:color="auto" w:fill="DEEAF6" w:themeFill="accent5" w:themeFillTint="33"/>
          </w:tcPr>
          <w:p w14:paraId="0BABB7AB"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gridSpan w:val="2"/>
            <w:shd w:val="clear" w:color="auto" w:fill="DEEAF6" w:themeFill="accent5" w:themeFillTint="33"/>
          </w:tcPr>
          <w:p w14:paraId="55B1C05C"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2" w:type="pct"/>
            <w:shd w:val="clear" w:color="auto" w:fill="DEEAF6" w:themeFill="accent5" w:themeFillTint="33"/>
          </w:tcPr>
          <w:p w14:paraId="1F2D6DD4"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r>
      <w:tr w:rsidR="00666F30" w:rsidRPr="008D2438" w14:paraId="03CE7655" w14:textId="77777777" w:rsidTr="00666F30">
        <w:tc>
          <w:tcPr>
            <w:tcW w:w="364" w:type="pct"/>
          </w:tcPr>
          <w:p w14:paraId="6D85460F" w14:textId="77777777" w:rsidR="00666F30" w:rsidRPr="008D2438" w:rsidRDefault="00F33A60" w:rsidP="00666F30">
            <w:pPr>
              <w:spacing w:before="60" w:after="60"/>
              <w:jc w:val="center"/>
              <w:rPr>
                <w:rFonts w:ascii="Avenir Next Condensed" w:hAnsi="Avenir Next Condensed"/>
                <w:sz w:val="20"/>
                <w:szCs w:val="20"/>
              </w:rPr>
            </w:pPr>
            <w:sdt>
              <w:sdtPr>
                <w:id w:val="178499178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2CDDB080" w14:textId="77777777" w:rsidR="00666F30" w:rsidRPr="008D2438" w:rsidRDefault="00F33A60" w:rsidP="00666F30">
            <w:pPr>
              <w:spacing w:before="60" w:after="60"/>
              <w:jc w:val="center"/>
              <w:rPr>
                <w:rFonts w:ascii="Avenir Next Condensed" w:hAnsi="Avenir Next Condensed"/>
                <w:bCs/>
                <w:sz w:val="20"/>
                <w:szCs w:val="20"/>
              </w:rPr>
            </w:pPr>
            <w:sdt>
              <w:sdtPr>
                <w:id w:val="-127640747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4FC8EC80" w14:textId="77777777" w:rsidR="00666F30" w:rsidRPr="008D2438" w:rsidRDefault="00F33A60" w:rsidP="00666F30">
            <w:pPr>
              <w:spacing w:before="60" w:after="60"/>
              <w:jc w:val="center"/>
              <w:rPr>
                <w:rFonts w:ascii="Avenir Next Condensed" w:hAnsi="Avenir Next Condensed"/>
                <w:bCs/>
                <w:sz w:val="20"/>
                <w:szCs w:val="20"/>
              </w:rPr>
            </w:pPr>
            <w:sdt>
              <w:sdtPr>
                <w:id w:val="-30578130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6A25C7B5"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reaches for display</w:t>
            </w:r>
          </w:p>
        </w:tc>
        <w:tc>
          <w:tcPr>
            <w:tcW w:w="363" w:type="pct"/>
          </w:tcPr>
          <w:p w14:paraId="466B6975" w14:textId="77777777" w:rsidR="00666F30" w:rsidRPr="008D2438" w:rsidRDefault="00F33A60" w:rsidP="00666F30">
            <w:pPr>
              <w:spacing w:before="60" w:after="60"/>
              <w:jc w:val="center"/>
              <w:rPr>
                <w:rFonts w:ascii="Avenir Next Condensed" w:hAnsi="Avenir Next Condensed"/>
                <w:bCs/>
                <w:sz w:val="20"/>
                <w:szCs w:val="20"/>
              </w:rPr>
            </w:pPr>
            <w:sdt>
              <w:sdtPr>
                <w:id w:val="-123985600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21B98D44" w14:textId="77777777" w:rsidR="00666F30" w:rsidRPr="008D2438" w:rsidRDefault="00F33A60" w:rsidP="00666F30">
            <w:pPr>
              <w:spacing w:before="60" w:after="60"/>
              <w:jc w:val="center"/>
              <w:rPr>
                <w:rFonts w:ascii="Avenir Next Condensed" w:hAnsi="Avenir Next Condensed"/>
                <w:bCs/>
                <w:sz w:val="20"/>
                <w:szCs w:val="20"/>
              </w:rPr>
            </w:pPr>
            <w:sdt>
              <w:sdtPr>
                <w:id w:val="-6858049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666D226C" w14:textId="77777777" w:rsidR="00666F30" w:rsidRPr="008D2438" w:rsidRDefault="00F33A60" w:rsidP="00666F30">
            <w:pPr>
              <w:spacing w:before="60" w:after="60"/>
              <w:jc w:val="center"/>
              <w:rPr>
                <w:rFonts w:ascii="Avenir Next Condensed" w:hAnsi="Avenir Next Condensed"/>
                <w:bCs/>
                <w:sz w:val="20"/>
                <w:szCs w:val="20"/>
              </w:rPr>
            </w:pPr>
            <w:sdt>
              <w:sdtPr>
                <w:id w:val="-3782703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68BDC9D9" w14:textId="77777777" w:rsidTr="00666F30">
        <w:tc>
          <w:tcPr>
            <w:tcW w:w="364" w:type="pct"/>
          </w:tcPr>
          <w:p w14:paraId="229E6057" w14:textId="77777777" w:rsidR="00666F30" w:rsidRPr="008D2438" w:rsidRDefault="00F33A60" w:rsidP="00666F30">
            <w:pPr>
              <w:spacing w:before="60" w:after="60"/>
              <w:jc w:val="center"/>
              <w:rPr>
                <w:rFonts w:ascii="Avenir Next Condensed" w:hAnsi="Avenir Next Condensed"/>
                <w:sz w:val="20"/>
                <w:szCs w:val="20"/>
              </w:rPr>
            </w:pPr>
            <w:sdt>
              <w:sdtPr>
                <w:id w:val="73520439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8D2438">
              <w:rPr>
                <w:rFonts w:ascii="Avenir Next Condensed" w:hAnsi="Avenir Next Condensed"/>
                <w:sz w:val="20"/>
                <w:szCs w:val="20"/>
              </w:rPr>
              <w:t xml:space="preserve"> </w:t>
            </w:r>
          </w:p>
        </w:tc>
        <w:tc>
          <w:tcPr>
            <w:tcW w:w="363" w:type="pct"/>
            <w:gridSpan w:val="2"/>
          </w:tcPr>
          <w:p w14:paraId="30E2ABB2" w14:textId="77777777" w:rsidR="00666F30" w:rsidRPr="008D2438" w:rsidRDefault="00F33A60" w:rsidP="00666F30">
            <w:pPr>
              <w:spacing w:before="60" w:after="60"/>
              <w:jc w:val="center"/>
              <w:rPr>
                <w:rFonts w:ascii="Avenir Next Condensed" w:hAnsi="Avenir Next Condensed"/>
                <w:sz w:val="20"/>
                <w:szCs w:val="20"/>
              </w:rPr>
            </w:pPr>
            <w:sdt>
              <w:sdtPr>
                <w:id w:val="-69230356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02E18716" w14:textId="77777777" w:rsidR="00666F30" w:rsidRPr="008D2438" w:rsidRDefault="00F33A60" w:rsidP="00666F30">
            <w:pPr>
              <w:spacing w:before="60" w:after="60"/>
              <w:jc w:val="center"/>
              <w:rPr>
                <w:rFonts w:ascii="Avenir Next Condensed" w:hAnsi="Avenir Next Condensed"/>
                <w:sz w:val="20"/>
                <w:szCs w:val="20"/>
              </w:rPr>
            </w:pPr>
            <w:sdt>
              <w:sdtPr>
                <w:id w:val="168038230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21080C0B"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 xml:space="preserve">explores targets </w:t>
            </w:r>
          </w:p>
        </w:tc>
        <w:tc>
          <w:tcPr>
            <w:tcW w:w="363" w:type="pct"/>
          </w:tcPr>
          <w:p w14:paraId="4CC2CC8D" w14:textId="77777777" w:rsidR="00666F30" w:rsidRPr="008D2438" w:rsidRDefault="00F33A60" w:rsidP="00666F30">
            <w:pPr>
              <w:spacing w:before="60" w:after="60"/>
              <w:jc w:val="center"/>
              <w:rPr>
                <w:rFonts w:ascii="Avenir Next Condensed" w:hAnsi="Avenir Next Condensed"/>
                <w:sz w:val="20"/>
                <w:szCs w:val="20"/>
              </w:rPr>
            </w:pPr>
            <w:sdt>
              <w:sdtPr>
                <w:id w:val="120467378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682E23CC" w14:textId="77777777" w:rsidR="00666F30" w:rsidRPr="008D2438" w:rsidRDefault="00F33A60" w:rsidP="00666F30">
            <w:pPr>
              <w:spacing w:before="60" w:after="60"/>
              <w:jc w:val="center"/>
              <w:rPr>
                <w:rFonts w:ascii="Avenir Next Condensed" w:hAnsi="Avenir Next Condensed"/>
                <w:sz w:val="20"/>
                <w:szCs w:val="20"/>
              </w:rPr>
            </w:pPr>
            <w:sdt>
              <w:sdtPr>
                <w:id w:val="62805974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4D203C80" w14:textId="77777777" w:rsidR="00666F30" w:rsidRPr="008D2438" w:rsidRDefault="00F33A60" w:rsidP="00666F30">
            <w:pPr>
              <w:spacing w:before="60" w:after="60"/>
              <w:jc w:val="center"/>
              <w:rPr>
                <w:rFonts w:ascii="Avenir Next Condensed" w:hAnsi="Avenir Next Condensed"/>
                <w:sz w:val="20"/>
                <w:szCs w:val="20"/>
              </w:rPr>
            </w:pPr>
            <w:sdt>
              <w:sdtPr>
                <w:id w:val="-182117980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04545BBA" w14:textId="77777777" w:rsidTr="00666F30">
        <w:tc>
          <w:tcPr>
            <w:tcW w:w="364" w:type="pct"/>
          </w:tcPr>
          <w:p w14:paraId="53F57162" w14:textId="77777777" w:rsidR="00666F30" w:rsidRPr="008D2438" w:rsidRDefault="00F33A60" w:rsidP="00666F30">
            <w:pPr>
              <w:spacing w:before="60" w:after="60"/>
              <w:jc w:val="center"/>
              <w:rPr>
                <w:rFonts w:ascii="Avenir Next Condensed" w:hAnsi="Avenir Next Condensed"/>
                <w:sz w:val="20"/>
                <w:szCs w:val="20"/>
              </w:rPr>
            </w:pPr>
            <w:sdt>
              <w:sdtPr>
                <w:id w:val="-197390364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0A0B977E" w14:textId="77777777" w:rsidR="00666F30" w:rsidRPr="008D2438" w:rsidRDefault="00F33A60" w:rsidP="00666F30">
            <w:pPr>
              <w:spacing w:before="60" w:after="60"/>
              <w:jc w:val="center"/>
              <w:rPr>
                <w:rFonts w:ascii="Avenir Next Condensed" w:hAnsi="Avenir Next Condensed"/>
                <w:sz w:val="20"/>
                <w:szCs w:val="20"/>
              </w:rPr>
            </w:pPr>
            <w:sdt>
              <w:sdtPr>
                <w:id w:val="111471437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79BF7CE9" w14:textId="77777777" w:rsidR="00666F30" w:rsidRPr="008D2438" w:rsidRDefault="00F33A60" w:rsidP="00666F30">
            <w:pPr>
              <w:spacing w:before="60" w:after="60"/>
              <w:jc w:val="center"/>
              <w:rPr>
                <w:rFonts w:ascii="Avenir Next Condensed" w:hAnsi="Avenir Next Condensed"/>
                <w:sz w:val="20"/>
                <w:szCs w:val="20"/>
              </w:rPr>
            </w:pPr>
            <w:sdt>
              <w:sdtPr>
                <w:id w:val="169843647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4227E311"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 xml:space="preserve">explores targets intentionally </w:t>
            </w:r>
          </w:p>
        </w:tc>
        <w:tc>
          <w:tcPr>
            <w:tcW w:w="363" w:type="pct"/>
          </w:tcPr>
          <w:p w14:paraId="0F3ED6B9" w14:textId="77777777" w:rsidR="00666F30" w:rsidRPr="008D2438" w:rsidRDefault="00F33A60" w:rsidP="00666F30">
            <w:pPr>
              <w:spacing w:before="60" w:after="60"/>
              <w:jc w:val="center"/>
              <w:rPr>
                <w:rFonts w:ascii="Avenir Next Condensed" w:hAnsi="Avenir Next Condensed"/>
                <w:sz w:val="20"/>
                <w:szCs w:val="20"/>
              </w:rPr>
            </w:pPr>
            <w:sdt>
              <w:sdtPr>
                <w:id w:val="23621359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78C03EFC" w14:textId="77777777" w:rsidR="00666F30" w:rsidRPr="008D2438" w:rsidRDefault="00F33A60" w:rsidP="00666F30">
            <w:pPr>
              <w:spacing w:before="60" w:after="60"/>
              <w:jc w:val="center"/>
              <w:rPr>
                <w:rFonts w:ascii="Avenir Next Condensed" w:hAnsi="Avenir Next Condensed"/>
                <w:sz w:val="20"/>
                <w:szCs w:val="20"/>
              </w:rPr>
            </w:pPr>
            <w:sdt>
              <w:sdtPr>
                <w:id w:val="94349459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023D4A34" w14:textId="77777777" w:rsidR="00666F30" w:rsidRPr="008D2438" w:rsidRDefault="00F33A60" w:rsidP="00666F30">
            <w:pPr>
              <w:spacing w:before="60" w:after="60"/>
              <w:jc w:val="center"/>
              <w:rPr>
                <w:rFonts w:ascii="Avenir Next Condensed" w:hAnsi="Avenir Next Condensed"/>
                <w:sz w:val="20"/>
                <w:szCs w:val="20"/>
              </w:rPr>
            </w:pPr>
            <w:sdt>
              <w:sdtPr>
                <w:id w:val="-186041629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09CBCFF2" w14:textId="77777777" w:rsidTr="00666F30">
        <w:tc>
          <w:tcPr>
            <w:tcW w:w="364" w:type="pct"/>
          </w:tcPr>
          <w:p w14:paraId="334F8FD8" w14:textId="77777777" w:rsidR="00666F30" w:rsidRPr="008D2438" w:rsidRDefault="00F33A60" w:rsidP="00666F30">
            <w:pPr>
              <w:spacing w:before="60" w:after="60"/>
              <w:jc w:val="center"/>
              <w:rPr>
                <w:rFonts w:ascii="Avenir Next Condensed" w:hAnsi="Avenir Next Condensed"/>
                <w:sz w:val="20"/>
                <w:szCs w:val="20"/>
              </w:rPr>
            </w:pPr>
            <w:sdt>
              <w:sdtPr>
                <w:id w:val="209944167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8D2438">
              <w:rPr>
                <w:rFonts w:ascii="Avenir Next Condensed" w:hAnsi="Avenir Next Condensed"/>
                <w:sz w:val="20"/>
                <w:szCs w:val="20"/>
              </w:rPr>
              <w:t xml:space="preserve"> </w:t>
            </w:r>
          </w:p>
        </w:tc>
        <w:tc>
          <w:tcPr>
            <w:tcW w:w="363" w:type="pct"/>
            <w:gridSpan w:val="2"/>
          </w:tcPr>
          <w:p w14:paraId="0E4E0E74" w14:textId="77777777" w:rsidR="00666F30" w:rsidRPr="008D2438" w:rsidRDefault="00F33A60" w:rsidP="00666F30">
            <w:pPr>
              <w:spacing w:before="60" w:after="60"/>
              <w:jc w:val="center"/>
              <w:rPr>
                <w:rFonts w:ascii="Avenir Next Condensed" w:hAnsi="Avenir Next Condensed"/>
                <w:sz w:val="20"/>
                <w:szCs w:val="20"/>
              </w:rPr>
            </w:pPr>
            <w:sdt>
              <w:sdtPr>
                <w:id w:val="55574519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638D3D2F" w14:textId="77777777" w:rsidR="00666F30" w:rsidRPr="008D2438" w:rsidRDefault="00F33A60" w:rsidP="00666F30">
            <w:pPr>
              <w:spacing w:before="60" w:after="60"/>
              <w:jc w:val="center"/>
              <w:rPr>
                <w:rFonts w:ascii="Avenir Next Condensed" w:hAnsi="Avenir Next Condensed"/>
                <w:sz w:val="20"/>
                <w:szCs w:val="20"/>
              </w:rPr>
            </w:pPr>
            <w:sdt>
              <w:sdtPr>
                <w:id w:val="-13787415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3C712FBE"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activates targets following model (imitation)</w:t>
            </w:r>
          </w:p>
        </w:tc>
        <w:tc>
          <w:tcPr>
            <w:tcW w:w="363" w:type="pct"/>
          </w:tcPr>
          <w:p w14:paraId="5D417153" w14:textId="77777777" w:rsidR="00666F30" w:rsidRPr="008D2438" w:rsidRDefault="00F33A60" w:rsidP="00666F30">
            <w:pPr>
              <w:spacing w:before="60" w:after="60"/>
              <w:jc w:val="center"/>
              <w:rPr>
                <w:rFonts w:ascii="Avenir Next Condensed" w:hAnsi="Avenir Next Condensed"/>
                <w:sz w:val="20"/>
                <w:szCs w:val="20"/>
              </w:rPr>
            </w:pPr>
            <w:sdt>
              <w:sdtPr>
                <w:id w:val="94172537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2A56D2C" w14:textId="77777777" w:rsidR="00666F30" w:rsidRPr="008D2438" w:rsidRDefault="00F33A60" w:rsidP="00666F30">
            <w:pPr>
              <w:spacing w:before="60" w:after="60"/>
              <w:jc w:val="center"/>
              <w:rPr>
                <w:rFonts w:ascii="Avenir Next Condensed" w:hAnsi="Avenir Next Condensed"/>
                <w:sz w:val="20"/>
                <w:szCs w:val="20"/>
              </w:rPr>
            </w:pPr>
            <w:sdt>
              <w:sdtPr>
                <w:id w:val="48721531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0F59F9AB" w14:textId="77777777" w:rsidR="00666F30" w:rsidRPr="008D2438" w:rsidRDefault="00F33A60" w:rsidP="00666F30">
            <w:pPr>
              <w:spacing w:before="60" w:after="60"/>
              <w:jc w:val="center"/>
              <w:rPr>
                <w:rFonts w:ascii="Avenir Next Condensed" w:hAnsi="Avenir Next Condensed"/>
                <w:sz w:val="20"/>
                <w:szCs w:val="20"/>
              </w:rPr>
            </w:pPr>
            <w:sdt>
              <w:sdtPr>
                <w:id w:val="-192070700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50B468F5" w14:textId="77777777" w:rsidTr="00666F30">
        <w:tc>
          <w:tcPr>
            <w:tcW w:w="364" w:type="pct"/>
          </w:tcPr>
          <w:p w14:paraId="6AF51A94" w14:textId="77777777" w:rsidR="00666F30" w:rsidRPr="008D2438" w:rsidRDefault="00F33A60" w:rsidP="00666F30">
            <w:pPr>
              <w:spacing w:before="60" w:after="60"/>
              <w:jc w:val="center"/>
              <w:rPr>
                <w:rFonts w:ascii="Avenir Next Condensed" w:hAnsi="Avenir Next Condensed"/>
                <w:sz w:val="20"/>
                <w:szCs w:val="20"/>
              </w:rPr>
            </w:pPr>
            <w:sdt>
              <w:sdtPr>
                <w:id w:val="50949481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58098B49" w14:textId="77777777" w:rsidR="00666F30" w:rsidRPr="008D2438" w:rsidRDefault="00F33A60" w:rsidP="00666F30">
            <w:pPr>
              <w:spacing w:before="60" w:after="60"/>
              <w:jc w:val="center"/>
              <w:rPr>
                <w:rFonts w:ascii="Avenir Next Condensed" w:hAnsi="Avenir Next Condensed"/>
                <w:sz w:val="20"/>
                <w:szCs w:val="20"/>
              </w:rPr>
            </w:pPr>
            <w:sdt>
              <w:sdtPr>
                <w:id w:val="181389747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0131628A" w14:textId="77777777" w:rsidR="00666F30" w:rsidRPr="008D2438" w:rsidRDefault="00F33A60" w:rsidP="00666F30">
            <w:pPr>
              <w:spacing w:before="60" w:after="60"/>
              <w:jc w:val="center"/>
              <w:rPr>
                <w:rFonts w:ascii="Avenir Next Condensed" w:hAnsi="Avenir Next Condensed"/>
                <w:sz w:val="20"/>
                <w:szCs w:val="20"/>
              </w:rPr>
            </w:pPr>
            <w:sdt>
              <w:sdtPr>
                <w:id w:val="-49325623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5E9DF4A4"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reaches for display at appropriate time in interaction (accuracy not considered)</w:t>
            </w:r>
          </w:p>
        </w:tc>
        <w:tc>
          <w:tcPr>
            <w:tcW w:w="363" w:type="pct"/>
          </w:tcPr>
          <w:p w14:paraId="6CBF0D5F" w14:textId="77777777" w:rsidR="00666F30" w:rsidRPr="008D2438" w:rsidRDefault="00F33A60" w:rsidP="00666F30">
            <w:pPr>
              <w:spacing w:before="60" w:after="60"/>
              <w:jc w:val="center"/>
              <w:rPr>
                <w:rFonts w:ascii="Avenir Next Condensed" w:hAnsi="Avenir Next Condensed"/>
                <w:sz w:val="20"/>
                <w:szCs w:val="20"/>
              </w:rPr>
            </w:pPr>
            <w:sdt>
              <w:sdtPr>
                <w:id w:val="175801504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7870D9FD" w14:textId="77777777" w:rsidR="00666F30" w:rsidRPr="008D2438" w:rsidRDefault="00F33A60" w:rsidP="00666F30">
            <w:pPr>
              <w:spacing w:before="60" w:after="60"/>
              <w:jc w:val="center"/>
              <w:rPr>
                <w:rFonts w:ascii="Avenir Next Condensed" w:hAnsi="Avenir Next Condensed"/>
                <w:sz w:val="20"/>
                <w:szCs w:val="20"/>
              </w:rPr>
            </w:pPr>
            <w:sdt>
              <w:sdtPr>
                <w:id w:val="201156366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1C67AF15" w14:textId="77777777" w:rsidR="00666F30" w:rsidRPr="008D2438" w:rsidRDefault="00F33A60" w:rsidP="00666F30">
            <w:pPr>
              <w:spacing w:before="60" w:after="60"/>
              <w:jc w:val="center"/>
              <w:rPr>
                <w:rFonts w:ascii="Avenir Next Condensed" w:hAnsi="Avenir Next Condensed"/>
                <w:sz w:val="20"/>
                <w:szCs w:val="20"/>
              </w:rPr>
            </w:pPr>
            <w:sdt>
              <w:sdtPr>
                <w:id w:val="45460249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532084A2" w14:textId="77777777" w:rsidTr="00666F30">
        <w:tc>
          <w:tcPr>
            <w:tcW w:w="364" w:type="pct"/>
          </w:tcPr>
          <w:p w14:paraId="342B5EEA" w14:textId="77777777" w:rsidR="00666F30" w:rsidRPr="008D2438" w:rsidRDefault="00F33A60" w:rsidP="00666F30">
            <w:pPr>
              <w:spacing w:before="60" w:after="60"/>
              <w:jc w:val="center"/>
              <w:rPr>
                <w:rFonts w:ascii="Avenir Next Condensed" w:hAnsi="Avenir Next Condensed"/>
                <w:sz w:val="20"/>
                <w:szCs w:val="20"/>
              </w:rPr>
            </w:pPr>
            <w:sdt>
              <w:sdtPr>
                <w:id w:val="60276568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7EE4FDA9" w14:textId="77777777" w:rsidR="00666F30" w:rsidRPr="008D2438" w:rsidRDefault="00F33A60" w:rsidP="00666F30">
            <w:pPr>
              <w:spacing w:before="60" w:after="60"/>
              <w:jc w:val="center"/>
              <w:rPr>
                <w:rFonts w:ascii="Avenir Next Condensed" w:hAnsi="Avenir Next Condensed"/>
                <w:bCs/>
                <w:sz w:val="20"/>
                <w:szCs w:val="20"/>
              </w:rPr>
            </w:pPr>
            <w:sdt>
              <w:sdtPr>
                <w:id w:val="-176360491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31E4479D" w14:textId="77777777" w:rsidR="00666F30" w:rsidRPr="008D2438" w:rsidRDefault="00F33A60" w:rsidP="00666F30">
            <w:pPr>
              <w:spacing w:before="60" w:after="60"/>
              <w:jc w:val="center"/>
              <w:rPr>
                <w:rFonts w:ascii="Avenir Next Condensed" w:hAnsi="Avenir Next Condensed"/>
                <w:bCs/>
                <w:sz w:val="20"/>
                <w:szCs w:val="20"/>
              </w:rPr>
            </w:pPr>
            <w:sdt>
              <w:sdtPr>
                <w:id w:val="-149748882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1D9C1865"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reaches for/towards specific target</w:t>
            </w:r>
          </w:p>
        </w:tc>
        <w:tc>
          <w:tcPr>
            <w:tcW w:w="363" w:type="pct"/>
          </w:tcPr>
          <w:p w14:paraId="0860A3AD" w14:textId="77777777" w:rsidR="00666F30" w:rsidRPr="008D2438" w:rsidRDefault="00F33A60" w:rsidP="00666F30">
            <w:pPr>
              <w:spacing w:before="60" w:after="60"/>
              <w:jc w:val="center"/>
              <w:rPr>
                <w:rFonts w:ascii="Avenir Next Condensed" w:hAnsi="Avenir Next Condensed"/>
                <w:bCs/>
                <w:sz w:val="20"/>
                <w:szCs w:val="20"/>
              </w:rPr>
            </w:pPr>
            <w:sdt>
              <w:sdtPr>
                <w:id w:val="-11561322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7E73D42C" w14:textId="77777777" w:rsidR="00666F30" w:rsidRPr="008D2438" w:rsidRDefault="00F33A60" w:rsidP="00666F30">
            <w:pPr>
              <w:spacing w:before="60" w:after="60"/>
              <w:jc w:val="center"/>
              <w:rPr>
                <w:rFonts w:ascii="Avenir Next Condensed" w:hAnsi="Avenir Next Condensed"/>
                <w:bCs/>
                <w:sz w:val="20"/>
                <w:szCs w:val="20"/>
              </w:rPr>
            </w:pPr>
            <w:sdt>
              <w:sdtPr>
                <w:id w:val="-139735155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3C9FA242" w14:textId="77777777" w:rsidR="00666F30" w:rsidRPr="008D2438" w:rsidRDefault="00F33A60" w:rsidP="00666F30">
            <w:pPr>
              <w:spacing w:before="60" w:after="60"/>
              <w:jc w:val="center"/>
              <w:rPr>
                <w:rFonts w:ascii="Avenir Next Condensed" w:hAnsi="Avenir Next Condensed"/>
                <w:bCs/>
                <w:sz w:val="20"/>
                <w:szCs w:val="20"/>
              </w:rPr>
            </w:pPr>
            <w:sdt>
              <w:sdtPr>
                <w:id w:val="-179204258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4BF29E67" w14:textId="77777777" w:rsidTr="00666F30">
        <w:tc>
          <w:tcPr>
            <w:tcW w:w="364" w:type="pct"/>
          </w:tcPr>
          <w:p w14:paraId="218D1FB5" w14:textId="77777777" w:rsidR="00666F30" w:rsidRPr="008D2438" w:rsidRDefault="00F33A60" w:rsidP="00666F30">
            <w:pPr>
              <w:spacing w:before="60" w:after="60"/>
              <w:jc w:val="center"/>
              <w:rPr>
                <w:rFonts w:ascii="Avenir Next Condensed" w:hAnsi="Avenir Next Condensed"/>
                <w:sz w:val="20"/>
                <w:szCs w:val="20"/>
              </w:rPr>
            </w:pPr>
            <w:sdt>
              <w:sdtPr>
                <w:id w:val="192029287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E0628F6" w14:textId="77777777" w:rsidR="00666F30" w:rsidRPr="008D2438" w:rsidRDefault="00F33A60" w:rsidP="00666F30">
            <w:pPr>
              <w:spacing w:before="60" w:after="60"/>
              <w:jc w:val="center"/>
              <w:rPr>
                <w:rFonts w:ascii="Avenir Next Condensed" w:hAnsi="Avenir Next Condensed"/>
                <w:bCs/>
                <w:sz w:val="20"/>
                <w:szCs w:val="20"/>
              </w:rPr>
            </w:pPr>
            <w:sdt>
              <w:sdtPr>
                <w:id w:val="-75496620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0D5E46C7" w14:textId="77777777" w:rsidR="00666F30" w:rsidRPr="008D2438" w:rsidRDefault="00F33A60" w:rsidP="00666F30">
            <w:pPr>
              <w:spacing w:before="60" w:after="60"/>
              <w:jc w:val="center"/>
              <w:rPr>
                <w:rFonts w:ascii="Avenir Next Condensed" w:hAnsi="Avenir Next Condensed"/>
                <w:bCs/>
                <w:sz w:val="20"/>
                <w:szCs w:val="20"/>
              </w:rPr>
            </w:pPr>
            <w:sdt>
              <w:sdtPr>
                <w:id w:val="79210303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74CDF8DC"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navigates to word not on current screen</w:t>
            </w:r>
          </w:p>
        </w:tc>
        <w:tc>
          <w:tcPr>
            <w:tcW w:w="363" w:type="pct"/>
          </w:tcPr>
          <w:p w14:paraId="1CD11572" w14:textId="77777777" w:rsidR="00666F30" w:rsidRPr="008D2438" w:rsidRDefault="00F33A60" w:rsidP="00666F30">
            <w:pPr>
              <w:spacing w:before="60" w:after="60"/>
              <w:jc w:val="center"/>
              <w:rPr>
                <w:rFonts w:ascii="Avenir Next Condensed" w:hAnsi="Avenir Next Condensed"/>
                <w:bCs/>
                <w:sz w:val="20"/>
                <w:szCs w:val="20"/>
              </w:rPr>
            </w:pPr>
            <w:sdt>
              <w:sdtPr>
                <w:id w:val="207353308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1C308444" w14:textId="77777777" w:rsidR="00666F30" w:rsidRPr="008D2438" w:rsidRDefault="00F33A60" w:rsidP="00666F30">
            <w:pPr>
              <w:spacing w:before="60" w:after="60"/>
              <w:jc w:val="center"/>
              <w:rPr>
                <w:rFonts w:ascii="Avenir Next Condensed" w:hAnsi="Avenir Next Condensed"/>
                <w:bCs/>
                <w:sz w:val="20"/>
                <w:szCs w:val="20"/>
              </w:rPr>
            </w:pPr>
            <w:sdt>
              <w:sdtPr>
                <w:id w:val="128655162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0C4EF3FB" w14:textId="77777777" w:rsidR="00666F30" w:rsidRPr="008D2438" w:rsidRDefault="00F33A60" w:rsidP="00666F30">
            <w:pPr>
              <w:spacing w:before="60" w:after="60"/>
              <w:jc w:val="center"/>
              <w:rPr>
                <w:rFonts w:ascii="Avenir Next Condensed" w:hAnsi="Avenir Next Condensed"/>
                <w:bCs/>
                <w:sz w:val="20"/>
                <w:szCs w:val="20"/>
              </w:rPr>
            </w:pPr>
            <w:sdt>
              <w:sdtPr>
                <w:id w:val="-51985265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2648D7CB" w14:textId="77777777" w:rsidTr="00666F30">
        <w:tc>
          <w:tcPr>
            <w:tcW w:w="364" w:type="pct"/>
          </w:tcPr>
          <w:p w14:paraId="35B3B46E" w14:textId="77777777" w:rsidR="00666F30" w:rsidRPr="008D2438" w:rsidRDefault="00F33A60" w:rsidP="00666F30">
            <w:pPr>
              <w:spacing w:before="60" w:after="60"/>
              <w:jc w:val="center"/>
              <w:rPr>
                <w:rFonts w:ascii="Avenir Next Condensed" w:hAnsi="Avenir Next Condensed"/>
                <w:sz w:val="20"/>
                <w:szCs w:val="20"/>
              </w:rPr>
            </w:pPr>
            <w:sdt>
              <w:sdtPr>
                <w:id w:val="162665964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4A1D9FBA" w14:textId="77777777" w:rsidR="00666F30" w:rsidRPr="008D2438" w:rsidRDefault="00F33A60" w:rsidP="00666F30">
            <w:pPr>
              <w:spacing w:before="60" w:after="60"/>
              <w:jc w:val="center"/>
              <w:rPr>
                <w:rFonts w:ascii="Avenir Next Condensed" w:hAnsi="Avenir Next Condensed"/>
                <w:sz w:val="20"/>
                <w:szCs w:val="20"/>
              </w:rPr>
            </w:pPr>
            <w:sdt>
              <w:sdtPr>
                <w:id w:val="-189942893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6D856C26" w14:textId="77777777" w:rsidR="00666F30" w:rsidRPr="008D2438" w:rsidRDefault="00F33A60" w:rsidP="00666F30">
            <w:pPr>
              <w:spacing w:before="60" w:after="60"/>
              <w:jc w:val="center"/>
              <w:rPr>
                <w:rFonts w:ascii="Avenir Next Condensed" w:hAnsi="Avenir Next Condensed"/>
                <w:sz w:val="20"/>
                <w:szCs w:val="20"/>
              </w:rPr>
            </w:pPr>
            <w:sdt>
              <w:sdtPr>
                <w:id w:val="179772403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3292D5E2"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remembers navigation to familiar message (in same session)</w:t>
            </w:r>
          </w:p>
        </w:tc>
        <w:tc>
          <w:tcPr>
            <w:tcW w:w="363" w:type="pct"/>
          </w:tcPr>
          <w:p w14:paraId="4623FE1E" w14:textId="77777777" w:rsidR="00666F30" w:rsidRPr="008D2438" w:rsidRDefault="00F33A60" w:rsidP="00666F30">
            <w:pPr>
              <w:spacing w:before="60" w:after="60"/>
              <w:jc w:val="center"/>
              <w:rPr>
                <w:rFonts w:ascii="Avenir Next Condensed" w:hAnsi="Avenir Next Condensed"/>
                <w:sz w:val="20"/>
                <w:szCs w:val="20"/>
              </w:rPr>
            </w:pPr>
            <w:sdt>
              <w:sdtPr>
                <w:id w:val="-126299060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6DD89585" w14:textId="77777777" w:rsidR="00666F30" w:rsidRPr="008D2438" w:rsidRDefault="00F33A60" w:rsidP="00666F30">
            <w:pPr>
              <w:spacing w:before="60" w:after="60"/>
              <w:jc w:val="center"/>
              <w:rPr>
                <w:rFonts w:ascii="Avenir Next Condensed" w:hAnsi="Avenir Next Condensed"/>
                <w:sz w:val="20"/>
                <w:szCs w:val="20"/>
              </w:rPr>
            </w:pPr>
            <w:sdt>
              <w:sdtPr>
                <w:id w:val="-40607424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28ECFA3E" w14:textId="77777777" w:rsidR="00666F30" w:rsidRPr="008D2438" w:rsidRDefault="00F33A60" w:rsidP="00666F30">
            <w:pPr>
              <w:spacing w:before="60" w:after="60"/>
              <w:jc w:val="center"/>
              <w:rPr>
                <w:rFonts w:ascii="Avenir Next Condensed" w:hAnsi="Avenir Next Condensed"/>
                <w:sz w:val="20"/>
                <w:szCs w:val="20"/>
              </w:rPr>
            </w:pPr>
            <w:sdt>
              <w:sdtPr>
                <w:id w:val="78794083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2712EF66" w14:textId="77777777" w:rsidTr="00666F30">
        <w:tc>
          <w:tcPr>
            <w:tcW w:w="364" w:type="pct"/>
          </w:tcPr>
          <w:p w14:paraId="538B5439" w14:textId="77777777" w:rsidR="00666F30" w:rsidRPr="008D2438" w:rsidRDefault="00F33A60" w:rsidP="00666F30">
            <w:pPr>
              <w:spacing w:before="60" w:after="60"/>
              <w:jc w:val="center"/>
              <w:rPr>
                <w:rFonts w:ascii="Avenir Next Condensed" w:hAnsi="Avenir Next Condensed"/>
                <w:sz w:val="20"/>
                <w:szCs w:val="20"/>
              </w:rPr>
            </w:pPr>
            <w:sdt>
              <w:sdtPr>
                <w:id w:val="63368882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232AE181" w14:textId="77777777" w:rsidR="00666F30" w:rsidRPr="008D2438" w:rsidRDefault="00F33A60" w:rsidP="00666F30">
            <w:pPr>
              <w:spacing w:before="60" w:after="60"/>
              <w:jc w:val="center"/>
              <w:rPr>
                <w:rFonts w:ascii="Avenir Next Condensed" w:hAnsi="Avenir Next Condensed"/>
                <w:sz w:val="20"/>
                <w:szCs w:val="20"/>
              </w:rPr>
            </w:pPr>
            <w:sdt>
              <w:sdtPr>
                <w:id w:val="102544584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3F19E0B0" w14:textId="77777777" w:rsidR="00666F30" w:rsidRPr="008D2438" w:rsidRDefault="00F33A60" w:rsidP="00666F30">
            <w:pPr>
              <w:spacing w:before="60" w:after="60"/>
              <w:jc w:val="center"/>
              <w:rPr>
                <w:rFonts w:ascii="Avenir Next Condensed" w:hAnsi="Avenir Next Condensed"/>
                <w:sz w:val="20"/>
                <w:szCs w:val="20"/>
              </w:rPr>
            </w:pPr>
            <w:sdt>
              <w:sdtPr>
                <w:id w:val="-52525128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5ECD9D12"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remembers navigation to familiar message (not in same session)</w:t>
            </w:r>
          </w:p>
        </w:tc>
        <w:tc>
          <w:tcPr>
            <w:tcW w:w="363" w:type="pct"/>
          </w:tcPr>
          <w:p w14:paraId="110FB347" w14:textId="77777777" w:rsidR="00666F30" w:rsidRPr="008D2438" w:rsidRDefault="00F33A60" w:rsidP="00666F30">
            <w:pPr>
              <w:spacing w:before="60" w:after="60"/>
              <w:jc w:val="center"/>
              <w:rPr>
                <w:rFonts w:ascii="Avenir Next Condensed" w:hAnsi="Avenir Next Condensed"/>
                <w:sz w:val="20"/>
                <w:szCs w:val="20"/>
              </w:rPr>
            </w:pPr>
            <w:sdt>
              <w:sdtPr>
                <w:id w:val="-80323642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225D6850" w14:textId="77777777" w:rsidR="00666F30" w:rsidRPr="008D2438" w:rsidRDefault="00F33A60" w:rsidP="00666F30">
            <w:pPr>
              <w:spacing w:before="60" w:after="60"/>
              <w:jc w:val="center"/>
              <w:rPr>
                <w:rFonts w:ascii="Avenir Next Condensed" w:hAnsi="Avenir Next Condensed"/>
                <w:sz w:val="20"/>
                <w:szCs w:val="20"/>
              </w:rPr>
            </w:pPr>
            <w:sdt>
              <w:sdtPr>
                <w:id w:val="191974265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74777D68" w14:textId="77777777" w:rsidR="00666F30" w:rsidRPr="008D2438" w:rsidRDefault="00F33A60" w:rsidP="00666F30">
            <w:pPr>
              <w:spacing w:before="60" w:after="60"/>
              <w:jc w:val="center"/>
              <w:rPr>
                <w:rFonts w:ascii="Avenir Next Condensed" w:hAnsi="Avenir Next Condensed"/>
                <w:sz w:val="20"/>
                <w:szCs w:val="20"/>
              </w:rPr>
            </w:pPr>
            <w:sdt>
              <w:sdtPr>
                <w:id w:val="148439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315877B3" w14:textId="77777777" w:rsidTr="00666F30">
        <w:tc>
          <w:tcPr>
            <w:tcW w:w="364" w:type="pct"/>
          </w:tcPr>
          <w:p w14:paraId="1C76F632" w14:textId="77777777" w:rsidR="00666F30" w:rsidRPr="008D2438" w:rsidRDefault="00F33A60" w:rsidP="00666F30">
            <w:pPr>
              <w:spacing w:before="60" w:after="60"/>
              <w:jc w:val="center"/>
              <w:rPr>
                <w:rFonts w:ascii="Avenir Next Condensed" w:hAnsi="Avenir Next Condensed"/>
                <w:sz w:val="20"/>
                <w:szCs w:val="20"/>
              </w:rPr>
            </w:pPr>
            <w:sdt>
              <w:sdtPr>
                <w:id w:val="125162116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1ACFA359" w14:textId="77777777" w:rsidR="00666F30" w:rsidRPr="008D2438" w:rsidRDefault="00F33A60" w:rsidP="00666F30">
            <w:pPr>
              <w:spacing w:before="60" w:after="60"/>
              <w:jc w:val="center"/>
              <w:rPr>
                <w:rFonts w:ascii="Avenir Next Condensed" w:hAnsi="Avenir Next Condensed"/>
                <w:sz w:val="20"/>
                <w:szCs w:val="20"/>
              </w:rPr>
            </w:pPr>
            <w:sdt>
              <w:sdtPr>
                <w:id w:val="-186172944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2ABA563D" w14:textId="77777777" w:rsidR="00666F30" w:rsidRPr="008D2438" w:rsidRDefault="00F33A60" w:rsidP="00666F30">
            <w:pPr>
              <w:spacing w:before="60" w:after="60"/>
              <w:jc w:val="center"/>
              <w:rPr>
                <w:rFonts w:ascii="Avenir Next Condensed" w:hAnsi="Avenir Next Condensed"/>
                <w:sz w:val="20"/>
                <w:szCs w:val="20"/>
              </w:rPr>
            </w:pPr>
            <w:sdt>
              <w:sdtPr>
                <w:id w:val="-66710198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498B31E2" w14:textId="77777777" w:rsidR="00666F30" w:rsidRPr="008D2438" w:rsidRDefault="00666F30" w:rsidP="00666F30">
            <w:pPr>
              <w:spacing w:before="60" w:after="60"/>
              <w:rPr>
                <w:rFonts w:ascii="Avenir Next Condensed" w:hAnsi="Avenir Next Condensed"/>
                <w:bCs/>
                <w:sz w:val="20"/>
                <w:szCs w:val="20"/>
              </w:rPr>
            </w:pPr>
            <w:r>
              <w:rPr>
                <w:rFonts w:ascii="Avenir Next Condensed" w:hAnsi="Avenir Next Condensed"/>
                <w:bCs/>
                <w:sz w:val="20"/>
                <w:szCs w:val="20"/>
              </w:rPr>
              <w:t>Uses single word for a variety of communicative functions</w:t>
            </w:r>
          </w:p>
        </w:tc>
        <w:tc>
          <w:tcPr>
            <w:tcW w:w="363" w:type="pct"/>
          </w:tcPr>
          <w:p w14:paraId="7C058F21" w14:textId="77777777" w:rsidR="00666F30" w:rsidRPr="008D2438" w:rsidRDefault="00F33A60" w:rsidP="00666F30">
            <w:pPr>
              <w:spacing w:before="60" w:after="60"/>
              <w:jc w:val="center"/>
              <w:rPr>
                <w:rFonts w:ascii="Avenir Next Condensed" w:hAnsi="Avenir Next Condensed"/>
                <w:sz w:val="20"/>
                <w:szCs w:val="20"/>
              </w:rPr>
            </w:pPr>
            <w:sdt>
              <w:sdtPr>
                <w:id w:val="132230451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7C50D1A2" w14:textId="77777777" w:rsidR="00666F30" w:rsidRPr="008D2438" w:rsidRDefault="00F33A60" w:rsidP="00666F30">
            <w:pPr>
              <w:spacing w:before="60" w:after="60"/>
              <w:jc w:val="center"/>
              <w:rPr>
                <w:rFonts w:ascii="Avenir Next Condensed" w:hAnsi="Avenir Next Condensed"/>
                <w:sz w:val="20"/>
                <w:szCs w:val="20"/>
              </w:rPr>
            </w:pPr>
            <w:sdt>
              <w:sdtPr>
                <w:id w:val="175600969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43871C60" w14:textId="77777777" w:rsidR="00666F30" w:rsidRPr="008D2438" w:rsidRDefault="00F33A60" w:rsidP="00666F30">
            <w:pPr>
              <w:spacing w:before="60" w:after="60"/>
              <w:jc w:val="center"/>
              <w:rPr>
                <w:rFonts w:ascii="Avenir Next Condensed" w:hAnsi="Avenir Next Condensed"/>
                <w:sz w:val="20"/>
                <w:szCs w:val="20"/>
              </w:rPr>
            </w:pPr>
            <w:sdt>
              <w:sdtPr>
                <w:id w:val="202074308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28318F15" w14:textId="77777777" w:rsidTr="00666F30">
        <w:tc>
          <w:tcPr>
            <w:tcW w:w="364" w:type="pct"/>
          </w:tcPr>
          <w:p w14:paraId="29F4EC4A" w14:textId="77777777" w:rsidR="00666F30" w:rsidRPr="008D2438" w:rsidRDefault="00F33A60" w:rsidP="00666F30">
            <w:pPr>
              <w:spacing w:before="60" w:after="60"/>
              <w:jc w:val="center"/>
              <w:rPr>
                <w:rFonts w:ascii="Avenir Next Condensed" w:hAnsi="Avenir Next Condensed"/>
                <w:sz w:val="20"/>
                <w:szCs w:val="20"/>
              </w:rPr>
            </w:pPr>
            <w:sdt>
              <w:sdtPr>
                <w:id w:val="118632350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41999B1" w14:textId="77777777" w:rsidR="00666F30" w:rsidRPr="008D2438" w:rsidRDefault="00F33A60" w:rsidP="00666F30">
            <w:pPr>
              <w:spacing w:before="60" w:after="60"/>
              <w:jc w:val="center"/>
              <w:rPr>
                <w:rFonts w:ascii="Avenir Next Condensed" w:hAnsi="Avenir Next Condensed"/>
                <w:sz w:val="20"/>
                <w:szCs w:val="20"/>
              </w:rPr>
            </w:pPr>
            <w:sdt>
              <w:sdtPr>
                <w:id w:val="-142525924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5529E7BA" w14:textId="77777777" w:rsidR="00666F30" w:rsidRPr="008D2438" w:rsidRDefault="00F33A60" w:rsidP="00666F30">
            <w:pPr>
              <w:spacing w:before="60" w:after="60"/>
              <w:jc w:val="center"/>
              <w:rPr>
                <w:rFonts w:ascii="Avenir Next Condensed" w:hAnsi="Avenir Next Condensed"/>
                <w:sz w:val="20"/>
                <w:szCs w:val="20"/>
              </w:rPr>
            </w:pPr>
            <w:sdt>
              <w:sdtPr>
                <w:id w:val="-80129874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43ABAEE6" w14:textId="77777777" w:rsidR="00666F30" w:rsidRPr="008D2438" w:rsidRDefault="00666F30" w:rsidP="00666F30">
            <w:pPr>
              <w:spacing w:before="60" w:after="60"/>
              <w:rPr>
                <w:rFonts w:ascii="Avenir Next Condensed" w:hAnsi="Avenir Next Condensed"/>
                <w:bCs/>
                <w:sz w:val="20"/>
                <w:szCs w:val="20"/>
              </w:rPr>
            </w:pPr>
            <w:r>
              <w:rPr>
                <w:rFonts w:ascii="Avenir Next Condensed" w:hAnsi="Avenir Next Condensed"/>
                <w:bCs/>
                <w:sz w:val="20"/>
                <w:szCs w:val="20"/>
              </w:rPr>
              <w:t>Uses a variety of vocabulary / parts of speech</w:t>
            </w:r>
          </w:p>
        </w:tc>
        <w:tc>
          <w:tcPr>
            <w:tcW w:w="363" w:type="pct"/>
          </w:tcPr>
          <w:p w14:paraId="2C618FB6" w14:textId="77777777" w:rsidR="00666F30" w:rsidRPr="008D2438" w:rsidRDefault="00F33A60" w:rsidP="00666F30">
            <w:pPr>
              <w:spacing w:before="60" w:after="60"/>
              <w:jc w:val="center"/>
              <w:rPr>
                <w:rFonts w:ascii="Avenir Next Condensed" w:hAnsi="Avenir Next Condensed"/>
                <w:sz w:val="20"/>
                <w:szCs w:val="20"/>
              </w:rPr>
            </w:pPr>
            <w:sdt>
              <w:sdtPr>
                <w:id w:val="60454669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5D31102" w14:textId="77777777" w:rsidR="00666F30" w:rsidRPr="008D2438" w:rsidRDefault="00F33A60" w:rsidP="00666F30">
            <w:pPr>
              <w:spacing w:before="60" w:after="60"/>
              <w:jc w:val="center"/>
              <w:rPr>
                <w:rFonts w:ascii="Avenir Next Condensed" w:hAnsi="Avenir Next Condensed"/>
                <w:sz w:val="20"/>
                <w:szCs w:val="20"/>
              </w:rPr>
            </w:pPr>
            <w:sdt>
              <w:sdtPr>
                <w:id w:val="-129043506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7D405609" w14:textId="77777777" w:rsidR="00666F30" w:rsidRPr="008D2438" w:rsidRDefault="00F33A60" w:rsidP="00666F30">
            <w:pPr>
              <w:spacing w:before="60" w:after="60"/>
              <w:jc w:val="center"/>
              <w:rPr>
                <w:rFonts w:ascii="Avenir Next Condensed" w:hAnsi="Avenir Next Condensed"/>
                <w:sz w:val="20"/>
                <w:szCs w:val="20"/>
              </w:rPr>
            </w:pPr>
            <w:sdt>
              <w:sdtPr>
                <w:id w:val="154918367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7F854329" w14:textId="77777777" w:rsidTr="00666F30">
        <w:tc>
          <w:tcPr>
            <w:tcW w:w="364" w:type="pct"/>
            <w:shd w:val="clear" w:color="auto" w:fill="DEEAF6" w:themeFill="accent5" w:themeFillTint="33"/>
          </w:tcPr>
          <w:p w14:paraId="104ADD31"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gridSpan w:val="2"/>
            <w:shd w:val="clear" w:color="auto" w:fill="DEEAF6" w:themeFill="accent5" w:themeFillTint="33"/>
          </w:tcPr>
          <w:p w14:paraId="23145BFF"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shd w:val="clear" w:color="auto" w:fill="DEEAF6" w:themeFill="accent5" w:themeFillTint="33"/>
          </w:tcPr>
          <w:p w14:paraId="5F1A0C25"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2822" w:type="pct"/>
            <w:shd w:val="clear" w:color="auto" w:fill="DEEAF6" w:themeFill="accent5" w:themeFillTint="33"/>
          </w:tcPr>
          <w:p w14:paraId="0550BE5D" w14:textId="578562F7" w:rsidR="00666F30" w:rsidRPr="008D2438" w:rsidRDefault="00666F30" w:rsidP="00666F30">
            <w:pPr>
              <w:shd w:val="clear" w:color="auto" w:fill="B4C6E7" w:themeFill="accent1" w:themeFillTint="66"/>
              <w:spacing w:before="60" w:after="60"/>
              <w:rPr>
                <w:rFonts w:ascii="Avenir Next Condensed" w:hAnsi="Avenir Next Condensed"/>
                <w:bCs/>
                <w:sz w:val="20"/>
                <w:szCs w:val="20"/>
              </w:rPr>
            </w:pPr>
            <w:r w:rsidRPr="008D2438">
              <w:rPr>
                <w:rFonts w:ascii="Avenir Next Condensed" w:hAnsi="Avenir Next Condensed"/>
                <w:bCs/>
                <w:sz w:val="20"/>
                <w:szCs w:val="20"/>
              </w:rPr>
              <w:t>Advance</w:t>
            </w:r>
            <w:r w:rsidR="00277A03">
              <w:rPr>
                <w:rFonts w:ascii="Avenir Next Condensed" w:hAnsi="Avenir Next Condensed"/>
                <w:bCs/>
                <w:sz w:val="20"/>
                <w:szCs w:val="20"/>
              </w:rPr>
              <w:t>d</w:t>
            </w:r>
            <w:r w:rsidRPr="008D2438">
              <w:rPr>
                <w:rFonts w:ascii="Avenir Next Condensed" w:hAnsi="Avenir Next Condensed"/>
                <w:bCs/>
                <w:sz w:val="20"/>
                <w:szCs w:val="20"/>
              </w:rPr>
              <w:t xml:space="preserve"> Independent Access</w:t>
            </w:r>
          </w:p>
        </w:tc>
        <w:tc>
          <w:tcPr>
            <w:tcW w:w="363" w:type="pct"/>
            <w:shd w:val="clear" w:color="auto" w:fill="DEEAF6" w:themeFill="accent5" w:themeFillTint="33"/>
          </w:tcPr>
          <w:p w14:paraId="05A39DE0"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gridSpan w:val="2"/>
            <w:shd w:val="clear" w:color="auto" w:fill="DEEAF6" w:themeFill="accent5" w:themeFillTint="33"/>
          </w:tcPr>
          <w:p w14:paraId="70EC54AB"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2" w:type="pct"/>
            <w:shd w:val="clear" w:color="auto" w:fill="DEEAF6" w:themeFill="accent5" w:themeFillTint="33"/>
          </w:tcPr>
          <w:p w14:paraId="35790A19"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r>
      <w:tr w:rsidR="00666F30" w:rsidRPr="008D2438" w14:paraId="15CF00E3" w14:textId="77777777" w:rsidTr="00666F30">
        <w:tc>
          <w:tcPr>
            <w:tcW w:w="364" w:type="pct"/>
          </w:tcPr>
          <w:p w14:paraId="366E732E" w14:textId="77777777" w:rsidR="00666F30" w:rsidRPr="008D2438" w:rsidRDefault="00F33A60" w:rsidP="00666F30">
            <w:pPr>
              <w:spacing w:before="60" w:after="60"/>
              <w:jc w:val="center"/>
              <w:rPr>
                <w:rFonts w:ascii="Avenir Next Condensed" w:hAnsi="Avenir Next Condensed"/>
                <w:sz w:val="20"/>
                <w:szCs w:val="20"/>
              </w:rPr>
            </w:pPr>
            <w:sdt>
              <w:sdtPr>
                <w:id w:val="112782615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46458C25" w14:textId="77777777" w:rsidR="00666F30" w:rsidRPr="008D2438" w:rsidRDefault="00F33A60" w:rsidP="00666F30">
            <w:pPr>
              <w:spacing w:before="60" w:after="60"/>
              <w:jc w:val="center"/>
              <w:rPr>
                <w:rFonts w:ascii="Avenir Next Condensed" w:hAnsi="Avenir Next Condensed"/>
                <w:bCs/>
                <w:sz w:val="20"/>
                <w:szCs w:val="20"/>
              </w:rPr>
            </w:pPr>
            <w:sdt>
              <w:sdtPr>
                <w:id w:val="136208853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751E3883" w14:textId="77777777" w:rsidR="00666F30" w:rsidRPr="008D2438" w:rsidRDefault="00F33A60" w:rsidP="00666F30">
            <w:pPr>
              <w:spacing w:before="60" w:after="60"/>
              <w:jc w:val="center"/>
              <w:rPr>
                <w:rFonts w:ascii="Avenir Next Condensed" w:hAnsi="Avenir Next Condensed"/>
                <w:bCs/>
                <w:sz w:val="20"/>
                <w:szCs w:val="20"/>
              </w:rPr>
            </w:pPr>
            <w:sdt>
              <w:sdtPr>
                <w:id w:val="-62524076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236AE7F6"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sequences icons to produce single word/message (</w:t>
            </w:r>
            <w:r>
              <w:rPr>
                <w:rFonts w:ascii="Avenir Next Condensed" w:hAnsi="Avenir Next Condensed"/>
                <w:bCs/>
                <w:sz w:val="20"/>
                <w:szCs w:val="20"/>
              </w:rPr>
              <w:t>no navigation</w:t>
            </w:r>
            <w:r w:rsidRPr="008D2438">
              <w:rPr>
                <w:rFonts w:ascii="Avenir Next Condensed" w:hAnsi="Avenir Next Condensed"/>
                <w:bCs/>
                <w:sz w:val="20"/>
                <w:szCs w:val="20"/>
              </w:rPr>
              <w:t xml:space="preserve">) </w:t>
            </w:r>
          </w:p>
        </w:tc>
        <w:tc>
          <w:tcPr>
            <w:tcW w:w="363" w:type="pct"/>
          </w:tcPr>
          <w:p w14:paraId="57519145" w14:textId="77777777" w:rsidR="00666F30" w:rsidRPr="008D2438" w:rsidRDefault="00F33A60" w:rsidP="00666F30">
            <w:pPr>
              <w:spacing w:before="60" w:after="60"/>
              <w:jc w:val="center"/>
              <w:rPr>
                <w:rFonts w:ascii="Avenir Next Condensed" w:hAnsi="Avenir Next Condensed"/>
                <w:bCs/>
                <w:sz w:val="20"/>
                <w:szCs w:val="20"/>
              </w:rPr>
            </w:pPr>
            <w:sdt>
              <w:sdtPr>
                <w:id w:val="-149271993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6F3EFA27" w14:textId="77777777" w:rsidR="00666F30" w:rsidRPr="008D2438" w:rsidRDefault="00F33A60" w:rsidP="00666F30">
            <w:pPr>
              <w:spacing w:before="60" w:after="60"/>
              <w:jc w:val="center"/>
              <w:rPr>
                <w:rFonts w:ascii="Avenir Next Condensed" w:hAnsi="Avenir Next Condensed"/>
                <w:bCs/>
                <w:sz w:val="20"/>
                <w:szCs w:val="20"/>
              </w:rPr>
            </w:pPr>
            <w:sdt>
              <w:sdtPr>
                <w:id w:val="-29105654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5E0F8E32" w14:textId="77777777" w:rsidR="00666F30" w:rsidRPr="008D2438" w:rsidRDefault="00F33A60" w:rsidP="00666F30">
            <w:pPr>
              <w:spacing w:before="60" w:after="60"/>
              <w:jc w:val="center"/>
              <w:rPr>
                <w:rFonts w:ascii="Avenir Next Condensed" w:hAnsi="Avenir Next Condensed"/>
                <w:bCs/>
                <w:sz w:val="20"/>
                <w:szCs w:val="20"/>
              </w:rPr>
            </w:pPr>
            <w:sdt>
              <w:sdtPr>
                <w:id w:val="212302777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16CA801C" w14:textId="77777777" w:rsidTr="00666F30">
        <w:tc>
          <w:tcPr>
            <w:tcW w:w="364" w:type="pct"/>
          </w:tcPr>
          <w:p w14:paraId="4161CD72" w14:textId="77777777" w:rsidR="00666F30" w:rsidRPr="008D2438" w:rsidRDefault="00F33A60" w:rsidP="00666F30">
            <w:pPr>
              <w:spacing w:before="60" w:after="60"/>
              <w:jc w:val="center"/>
              <w:rPr>
                <w:rFonts w:ascii="Avenir Next Condensed" w:hAnsi="Avenir Next Condensed"/>
                <w:sz w:val="20"/>
                <w:szCs w:val="20"/>
              </w:rPr>
            </w:pPr>
            <w:sdt>
              <w:sdtPr>
                <w:id w:val="67022268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6013651B" w14:textId="77777777" w:rsidR="00666F30" w:rsidRPr="008D2438" w:rsidRDefault="00F33A60" w:rsidP="00666F30">
            <w:pPr>
              <w:spacing w:before="60" w:after="60"/>
              <w:jc w:val="center"/>
              <w:rPr>
                <w:rFonts w:ascii="Avenir Next Condensed" w:hAnsi="Avenir Next Condensed"/>
                <w:sz w:val="20"/>
                <w:szCs w:val="20"/>
              </w:rPr>
            </w:pPr>
            <w:sdt>
              <w:sdtPr>
                <w:id w:val="-124386491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631A9CB7" w14:textId="77777777" w:rsidR="00666F30" w:rsidRPr="008D2438" w:rsidRDefault="00F33A60" w:rsidP="00666F30">
            <w:pPr>
              <w:spacing w:before="60" w:after="60"/>
              <w:jc w:val="center"/>
              <w:rPr>
                <w:rFonts w:ascii="Avenir Next Condensed" w:hAnsi="Avenir Next Condensed"/>
                <w:sz w:val="20"/>
                <w:szCs w:val="20"/>
              </w:rPr>
            </w:pPr>
            <w:sdt>
              <w:sdtPr>
                <w:id w:val="84405505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0EFB0581"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sequences icons to produce multi-word (2 or more words) phrase/sentence (</w:t>
            </w:r>
            <w:r>
              <w:rPr>
                <w:rFonts w:ascii="Avenir Next Condensed" w:hAnsi="Avenir Next Condensed"/>
                <w:bCs/>
                <w:sz w:val="20"/>
                <w:szCs w:val="20"/>
              </w:rPr>
              <w:t>no navigation</w:t>
            </w:r>
            <w:r w:rsidRPr="008D2438">
              <w:rPr>
                <w:rFonts w:ascii="Avenir Next Condensed" w:hAnsi="Avenir Next Condensed"/>
                <w:bCs/>
                <w:sz w:val="20"/>
                <w:szCs w:val="20"/>
              </w:rPr>
              <w:t xml:space="preserve">) </w:t>
            </w:r>
          </w:p>
        </w:tc>
        <w:tc>
          <w:tcPr>
            <w:tcW w:w="363" w:type="pct"/>
          </w:tcPr>
          <w:p w14:paraId="4F0EE45A" w14:textId="77777777" w:rsidR="00666F30" w:rsidRPr="008D2438" w:rsidRDefault="00F33A60" w:rsidP="00666F30">
            <w:pPr>
              <w:spacing w:before="60" w:after="60"/>
              <w:jc w:val="center"/>
              <w:rPr>
                <w:rFonts w:ascii="Avenir Next Condensed" w:hAnsi="Avenir Next Condensed"/>
                <w:sz w:val="20"/>
                <w:szCs w:val="20"/>
              </w:rPr>
            </w:pPr>
            <w:sdt>
              <w:sdtPr>
                <w:id w:val="-95532850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095B3D45" w14:textId="77777777" w:rsidR="00666F30" w:rsidRPr="008D2438" w:rsidRDefault="00F33A60" w:rsidP="00666F30">
            <w:pPr>
              <w:spacing w:before="60" w:after="60"/>
              <w:jc w:val="center"/>
              <w:rPr>
                <w:rFonts w:ascii="Avenir Next Condensed" w:hAnsi="Avenir Next Condensed"/>
                <w:sz w:val="20"/>
                <w:szCs w:val="20"/>
              </w:rPr>
            </w:pPr>
            <w:sdt>
              <w:sdtPr>
                <w:id w:val="201881001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0C4A3B1D" w14:textId="77777777" w:rsidR="00666F30" w:rsidRPr="008D2438" w:rsidRDefault="00F33A60" w:rsidP="00666F30">
            <w:pPr>
              <w:spacing w:before="60" w:after="60"/>
              <w:jc w:val="center"/>
              <w:rPr>
                <w:rFonts w:ascii="Avenir Next Condensed" w:hAnsi="Avenir Next Condensed"/>
                <w:sz w:val="20"/>
                <w:szCs w:val="20"/>
              </w:rPr>
            </w:pPr>
            <w:sdt>
              <w:sdtPr>
                <w:id w:val="67446186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7D4AF68B" w14:textId="77777777" w:rsidTr="00666F30">
        <w:tc>
          <w:tcPr>
            <w:tcW w:w="364" w:type="pct"/>
          </w:tcPr>
          <w:p w14:paraId="71A16AF7" w14:textId="77777777" w:rsidR="00666F30" w:rsidRPr="008D2438" w:rsidRDefault="00F33A60" w:rsidP="00666F30">
            <w:pPr>
              <w:spacing w:before="60" w:after="60"/>
              <w:jc w:val="center"/>
              <w:rPr>
                <w:rFonts w:ascii="Avenir Next Condensed" w:hAnsi="Avenir Next Condensed"/>
                <w:sz w:val="20"/>
                <w:szCs w:val="20"/>
              </w:rPr>
            </w:pPr>
            <w:sdt>
              <w:sdtPr>
                <w:id w:val="-168265539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589179CB" w14:textId="77777777" w:rsidR="00666F30" w:rsidRPr="008D2438" w:rsidRDefault="00F33A60" w:rsidP="00666F30">
            <w:pPr>
              <w:spacing w:before="60" w:after="60"/>
              <w:jc w:val="center"/>
              <w:rPr>
                <w:rFonts w:ascii="Avenir Next Condensed" w:hAnsi="Avenir Next Condensed"/>
                <w:sz w:val="20"/>
                <w:szCs w:val="20"/>
              </w:rPr>
            </w:pPr>
            <w:sdt>
              <w:sdtPr>
                <w:id w:val="199545633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5FFA4885" w14:textId="77777777" w:rsidR="00666F30" w:rsidRPr="008D2438" w:rsidRDefault="00F33A60" w:rsidP="00666F30">
            <w:pPr>
              <w:spacing w:before="60" w:after="60"/>
              <w:jc w:val="center"/>
              <w:rPr>
                <w:rFonts w:ascii="Avenir Next Condensed" w:hAnsi="Avenir Next Condensed"/>
                <w:sz w:val="20"/>
                <w:szCs w:val="20"/>
              </w:rPr>
            </w:pPr>
            <w:sdt>
              <w:sdtPr>
                <w:id w:val="116914040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1FBD061D"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locates word within categories</w:t>
            </w:r>
          </w:p>
        </w:tc>
        <w:tc>
          <w:tcPr>
            <w:tcW w:w="363" w:type="pct"/>
          </w:tcPr>
          <w:p w14:paraId="31A03A50" w14:textId="77777777" w:rsidR="00666F30" w:rsidRPr="008D2438" w:rsidRDefault="00F33A60" w:rsidP="00666F30">
            <w:pPr>
              <w:spacing w:before="60" w:after="60"/>
              <w:jc w:val="center"/>
              <w:rPr>
                <w:rFonts w:ascii="Avenir Next Condensed" w:hAnsi="Avenir Next Condensed"/>
                <w:sz w:val="20"/>
                <w:szCs w:val="20"/>
              </w:rPr>
            </w:pPr>
            <w:sdt>
              <w:sdtPr>
                <w:id w:val="71601609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6AE9D63E" w14:textId="77777777" w:rsidR="00666F30" w:rsidRPr="008D2438" w:rsidRDefault="00F33A60" w:rsidP="00666F30">
            <w:pPr>
              <w:spacing w:before="60" w:after="60"/>
              <w:jc w:val="center"/>
              <w:rPr>
                <w:rFonts w:ascii="Avenir Next Condensed" w:hAnsi="Avenir Next Condensed"/>
                <w:sz w:val="20"/>
                <w:szCs w:val="20"/>
              </w:rPr>
            </w:pPr>
            <w:sdt>
              <w:sdtPr>
                <w:id w:val="127182223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27CCF7CB" w14:textId="77777777" w:rsidR="00666F30" w:rsidRPr="008D2438" w:rsidRDefault="00F33A60" w:rsidP="00666F30">
            <w:pPr>
              <w:spacing w:before="60" w:after="60"/>
              <w:jc w:val="center"/>
              <w:rPr>
                <w:rFonts w:ascii="Avenir Next Condensed" w:hAnsi="Avenir Next Condensed"/>
                <w:sz w:val="20"/>
                <w:szCs w:val="20"/>
              </w:rPr>
            </w:pPr>
            <w:sdt>
              <w:sdtPr>
                <w:id w:val="-76923220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203A69DA" w14:textId="77777777" w:rsidTr="00666F30">
        <w:tc>
          <w:tcPr>
            <w:tcW w:w="364" w:type="pct"/>
          </w:tcPr>
          <w:p w14:paraId="3FE11D7E" w14:textId="77777777" w:rsidR="00666F30" w:rsidRPr="008D2438" w:rsidRDefault="00F33A60" w:rsidP="00666F30">
            <w:pPr>
              <w:spacing w:before="60" w:after="60"/>
              <w:jc w:val="center"/>
              <w:rPr>
                <w:rFonts w:ascii="Avenir Next Condensed" w:hAnsi="Avenir Next Condensed"/>
                <w:sz w:val="20"/>
                <w:szCs w:val="20"/>
              </w:rPr>
            </w:pPr>
            <w:sdt>
              <w:sdtPr>
                <w:id w:val="-147097648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A35534D" w14:textId="77777777" w:rsidR="00666F30" w:rsidRPr="008D2438" w:rsidRDefault="00F33A60" w:rsidP="00666F30">
            <w:pPr>
              <w:spacing w:before="60" w:after="60"/>
              <w:jc w:val="center"/>
              <w:rPr>
                <w:rFonts w:ascii="Avenir Next Condensed" w:hAnsi="Avenir Next Condensed"/>
                <w:sz w:val="20"/>
                <w:szCs w:val="20"/>
              </w:rPr>
            </w:pPr>
            <w:sdt>
              <w:sdtPr>
                <w:id w:val="-128303374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2AC9735C" w14:textId="77777777" w:rsidR="00666F30" w:rsidRPr="008D2438" w:rsidRDefault="00F33A60" w:rsidP="00666F30">
            <w:pPr>
              <w:spacing w:before="60" w:after="60"/>
              <w:jc w:val="center"/>
              <w:rPr>
                <w:rFonts w:ascii="Avenir Next Condensed" w:hAnsi="Avenir Next Condensed"/>
                <w:sz w:val="20"/>
                <w:szCs w:val="20"/>
              </w:rPr>
            </w:pPr>
            <w:sdt>
              <w:sdtPr>
                <w:id w:val="196160345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0D5B67B7"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 xml:space="preserve">produces 2-word phrase </w:t>
            </w:r>
          </w:p>
        </w:tc>
        <w:tc>
          <w:tcPr>
            <w:tcW w:w="363" w:type="pct"/>
          </w:tcPr>
          <w:p w14:paraId="06A6A26A" w14:textId="77777777" w:rsidR="00666F30" w:rsidRPr="008D2438" w:rsidRDefault="00F33A60" w:rsidP="00666F30">
            <w:pPr>
              <w:spacing w:before="60" w:after="60"/>
              <w:jc w:val="center"/>
              <w:rPr>
                <w:rFonts w:ascii="Avenir Next Condensed" w:hAnsi="Avenir Next Condensed"/>
                <w:sz w:val="20"/>
                <w:szCs w:val="20"/>
              </w:rPr>
            </w:pPr>
            <w:sdt>
              <w:sdtPr>
                <w:id w:val="11101326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41B16232" w14:textId="77777777" w:rsidR="00666F30" w:rsidRPr="008D2438" w:rsidRDefault="00F33A60" w:rsidP="00666F30">
            <w:pPr>
              <w:spacing w:before="60" w:after="60"/>
              <w:jc w:val="center"/>
              <w:rPr>
                <w:rFonts w:ascii="Avenir Next Condensed" w:hAnsi="Avenir Next Condensed"/>
                <w:sz w:val="20"/>
                <w:szCs w:val="20"/>
              </w:rPr>
            </w:pPr>
            <w:sdt>
              <w:sdtPr>
                <w:id w:val="-107906252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4D110004" w14:textId="77777777" w:rsidR="00666F30" w:rsidRPr="008D2438" w:rsidRDefault="00F33A60" w:rsidP="00666F30">
            <w:pPr>
              <w:spacing w:before="60" w:after="60"/>
              <w:jc w:val="center"/>
              <w:rPr>
                <w:rFonts w:ascii="Avenir Next Condensed" w:hAnsi="Avenir Next Condensed"/>
                <w:sz w:val="20"/>
                <w:szCs w:val="20"/>
              </w:rPr>
            </w:pPr>
            <w:sdt>
              <w:sdtPr>
                <w:id w:val="198751629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784CEC2A" w14:textId="77777777" w:rsidTr="00666F30">
        <w:tc>
          <w:tcPr>
            <w:tcW w:w="364" w:type="pct"/>
          </w:tcPr>
          <w:p w14:paraId="7BFBA636" w14:textId="77777777" w:rsidR="00666F30" w:rsidRPr="008D2438" w:rsidRDefault="00F33A60" w:rsidP="00666F30">
            <w:pPr>
              <w:spacing w:before="60" w:after="60"/>
              <w:jc w:val="center"/>
              <w:rPr>
                <w:rFonts w:ascii="Avenir Next Condensed" w:hAnsi="Avenir Next Condensed"/>
                <w:sz w:val="20"/>
                <w:szCs w:val="20"/>
              </w:rPr>
            </w:pPr>
            <w:sdt>
              <w:sdtPr>
                <w:id w:val="-182364502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0024538B" w14:textId="77777777" w:rsidR="00666F30" w:rsidRPr="008D2438" w:rsidRDefault="00F33A60" w:rsidP="00666F30">
            <w:pPr>
              <w:spacing w:before="60" w:after="60"/>
              <w:jc w:val="center"/>
              <w:rPr>
                <w:rFonts w:ascii="Avenir Next Condensed" w:hAnsi="Avenir Next Condensed"/>
                <w:sz w:val="20"/>
                <w:szCs w:val="20"/>
              </w:rPr>
            </w:pPr>
            <w:sdt>
              <w:sdtPr>
                <w:id w:val="-19292151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0CA59A98" w14:textId="77777777" w:rsidR="00666F30" w:rsidRPr="008D2438" w:rsidRDefault="00F33A60" w:rsidP="00666F30">
            <w:pPr>
              <w:spacing w:before="60" w:after="60"/>
              <w:jc w:val="center"/>
              <w:rPr>
                <w:rFonts w:ascii="Avenir Next Condensed" w:hAnsi="Avenir Next Condensed"/>
                <w:sz w:val="20"/>
                <w:szCs w:val="20"/>
              </w:rPr>
            </w:pPr>
            <w:sdt>
              <w:sdtPr>
                <w:id w:val="-122452246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48287B4F"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produces 3-word phrase</w:t>
            </w:r>
          </w:p>
        </w:tc>
        <w:tc>
          <w:tcPr>
            <w:tcW w:w="363" w:type="pct"/>
          </w:tcPr>
          <w:p w14:paraId="540F4F7E" w14:textId="77777777" w:rsidR="00666F30" w:rsidRPr="008D2438" w:rsidRDefault="00F33A60" w:rsidP="00666F30">
            <w:pPr>
              <w:spacing w:before="60" w:after="60"/>
              <w:jc w:val="center"/>
              <w:rPr>
                <w:rFonts w:ascii="Avenir Next Condensed" w:hAnsi="Avenir Next Condensed"/>
                <w:sz w:val="20"/>
                <w:szCs w:val="20"/>
              </w:rPr>
            </w:pPr>
            <w:sdt>
              <w:sdtPr>
                <w:id w:val="202928845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6A698277" w14:textId="77777777" w:rsidR="00666F30" w:rsidRPr="008D2438" w:rsidRDefault="00F33A60" w:rsidP="00666F30">
            <w:pPr>
              <w:spacing w:before="60" w:after="60"/>
              <w:jc w:val="center"/>
              <w:rPr>
                <w:rFonts w:ascii="Avenir Next Condensed" w:hAnsi="Avenir Next Condensed"/>
                <w:sz w:val="20"/>
                <w:szCs w:val="20"/>
              </w:rPr>
            </w:pPr>
            <w:sdt>
              <w:sdtPr>
                <w:id w:val="29133015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6CBF0C6F" w14:textId="77777777" w:rsidR="00666F30" w:rsidRPr="008D2438" w:rsidRDefault="00F33A60" w:rsidP="00666F30">
            <w:pPr>
              <w:spacing w:before="60" w:after="60"/>
              <w:jc w:val="center"/>
              <w:rPr>
                <w:rFonts w:ascii="Avenir Next Condensed" w:hAnsi="Avenir Next Condensed"/>
                <w:sz w:val="20"/>
                <w:szCs w:val="20"/>
              </w:rPr>
            </w:pPr>
            <w:sdt>
              <w:sdtPr>
                <w:id w:val="8358537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2373ECDD" w14:textId="77777777" w:rsidTr="00666F30">
        <w:tc>
          <w:tcPr>
            <w:tcW w:w="364" w:type="pct"/>
          </w:tcPr>
          <w:p w14:paraId="3A0D128D" w14:textId="77777777" w:rsidR="00666F30" w:rsidRPr="008D2438" w:rsidRDefault="00F33A60" w:rsidP="00666F30">
            <w:pPr>
              <w:spacing w:before="60" w:after="60"/>
              <w:jc w:val="center"/>
              <w:rPr>
                <w:rFonts w:ascii="Avenir Next Condensed" w:hAnsi="Avenir Next Condensed"/>
                <w:sz w:val="20"/>
                <w:szCs w:val="20"/>
              </w:rPr>
            </w:pPr>
            <w:sdt>
              <w:sdtPr>
                <w:id w:val="136031745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228D787A" w14:textId="77777777" w:rsidR="00666F30" w:rsidRPr="008D2438" w:rsidRDefault="00F33A60" w:rsidP="00666F30">
            <w:pPr>
              <w:spacing w:before="60" w:after="60"/>
              <w:jc w:val="center"/>
              <w:rPr>
                <w:rFonts w:ascii="Avenir Next Condensed" w:hAnsi="Avenir Next Condensed"/>
                <w:sz w:val="20"/>
                <w:szCs w:val="20"/>
              </w:rPr>
            </w:pPr>
            <w:sdt>
              <w:sdtPr>
                <w:id w:val="189129545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28539E36" w14:textId="77777777" w:rsidR="00666F30" w:rsidRPr="008D2438" w:rsidRDefault="00F33A60" w:rsidP="00666F30">
            <w:pPr>
              <w:spacing w:before="60" w:after="60"/>
              <w:jc w:val="center"/>
              <w:rPr>
                <w:rFonts w:ascii="Avenir Next Condensed" w:hAnsi="Avenir Next Condensed"/>
                <w:sz w:val="20"/>
                <w:szCs w:val="20"/>
              </w:rPr>
            </w:pPr>
            <w:sdt>
              <w:sdtPr>
                <w:id w:val="4819516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2AE958CE"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produces 4 / 4+ word phrases</w:t>
            </w:r>
          </w:p>
        </w:tc>
        <w:tc>
          <w:tcPr>
            <w:tcW w:w="363" w:type="pct"/>
          </w:tcPr>
          <w:p w14:paraId="5500B2D9" w14:textId="77777777" w:rsidR="00666F30" w:rsidRPr="008D2438" w:rsidRDefault="00F33A60" w:rsidP="00666F30">
            <w:pPr>
              <w:spacing w:before="60" w:after="60"/>
              <w:jc w:val="center"/>
              <w:rPr>
                <w:rFonts w:ascii="Avenir Next Condensed" w:hAnsi="Avenir Next Condensed"/>
                <w:sz w:val="20"/>
                <w:szCs w:val="20"/>
              </w:rPr>
            </w:pPr>
            <w:sdt>
              <w:sdtPr>
                <w:id w:val="-202601361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16DA0AC6" w14:textId="77777777" w:rsidR="00666F30" w:rsidRPr="008D2438" w:rsidRDefault="00F33A60" w:rsidP="00666F30">
            <w:pPr>
              <w:spacing w:before="60" w:after="60"/>
              <w:jc w:val="center"/>
              <w:rPr>
                <w:rFonts w:ascii="Avenir Next Condensed" w:hAnsi="Avenir Next Condensed"/>
                <w:sz w:val="20"/>
                <w:szCs w:val="20"/>
              </w:rPr>
            </w:pPr>
            <w:sdt>
              <w:sdtPr>
                <w:id w:val="199390475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45DBFC89" w14:textId="77777777" w:rsidR="00666F30" w:rsidRPr="008D2438" w:rsidRDefault="00F33A60" w:rsidP="00666F30">
            <w:pPr>
              <w:spacing w:before="60" w:after="60"/>
              <w:jc w:val="center"/>
              <w:rPr>
                <w:rFonts w:ascii="Avenir Next Condensed" w:hAnsi="Avenir Next Condensed"/>
                <w:sz w:val="20"/>
                <w:szCs w:val="20"/>
              </w:rPr>
            </w:pPr>
            <w:sdt>
              <w:sdtPr>
                <w:id w:val="-126723016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1609D98F" w14:textId="77777777" w:rsidTr="00666F30">
        <w:tc>
          <w:tcPr>
            <w:tcW w:w="364" w:type="pct"/>
          </w:tcPr>
          <w:p w14:paraId="31528CA3" w14:textId="77777777" w:rsidR="00666F30" w:rsidRPr="008D2438" w:rsidRDefault="00F33A60" w:rsidP="00666F30">
            <w:pPr>
              <w:spacing w:before="60" w:after="60"/>
              <w:jc w:val="center"/>
              <w:rPr>
                <w:rFonts w:ascii="Avenir Next Condensed" w:hAnsi="Avenir Next Condensed"/>
                <w:sz w:val="20"/>
                <w:szCs w:val="20"/>
              </w:rPr>
            </w:pPr>
            <w:sdt>
              <w:sdtPr>
                <w:id w:val="-51886011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46EA2574" w14:textId="77777777" w:rsidR="00666F30" w:rsidRPr="008D2438" w:rsidRDefault="00F33A60" w:rsidP="00666F30">
            <w:pPr>
              <w:spacing w:before="60" w:after="60"/>
              <w:jc w:val="center"/>
              <w:rPr>
                <w:rFonts w:ascii="Avenir Next Condensed" w:hAnsi="Avenir Next Condensed"/>
                <w:sz w:val="20"/>
                <w:szCs w:val="20"/>
              </w:rPr>
            </w:pPr>
            <w:sdt>
              <w:sdtPr>
                <w:id w:val="-141323660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1FAB9D9F" w14:textId="77777777" w:rsidR="00666F30" w:rsidRPr="008D2438" w:rsidRDefault="00F33A60" w:rsidP="00666F30">
            <w:pPr>
              <w:spacing w:before="60" w:after="60"/>
              <w:jc w:val="center"/>
              <w:rPr>
                <w:rFonts w:ascii="Avenir Next Condensed" w:hAnsi="Avenir Next Condensed"/>
                <w:sz w:val="20"/>
                <w:szCs w:val="20"/>
              </w:rPr>
            </w:pPr>
            <w:sdt>
              <w:sdtPr>
                <w:id w:val="-44423649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15CAA55F"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repairs errors in navigation</w:t>
            </w:r>
          </w:p>
        </w:tc>
        <w:tc>
          <w:tcPr>
            <w:tcW w:w="363" w:type="pct"/>
          </w:tcPr>
          <w:p w14:paraId="1A36E15D" w14:textId="77777777" w:rsidR="00666F30" w:rsidRPr="008D2438" w:rsidRDefault="00F33A60" w:rsidP="00666F30">
            <w:pPr>
              <w:spacing w:before="60" w:after="60"/>
              <w:jc w:val="center"/>
              <w:rPr>
                <w:rFonts w:ascii="Avenir Next Condensed" w:hAnsi="Avenir Next Condensed"/>
                <w:sz w:val="20"/>
                <w:szCs w:val="20"/>
              </w:rPr>
            </w:pPr>
            <w:sdt>
              <w:sdtPr>
                <w:id w:val="-93650860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46707AEF" w14:textId="77777777" w:rsidR="00666F30" w:rsidRPr="008D2438" w:rsidRDefault="00F33A60" w:rsidP="00666F30">
            <w:pPr>
              <w:spacing w:before="60" w:after="60"/>
              <w:jc w:val="center"/>
              <w:rPr>
                <w:rFonts w:ascii="Avenir Next Condensed" w:hAnsi="Avenir Next Condensed"/>
                <w:sz w:val="20"/>
                <w:szCs w:val="20"/>
              </w:rPr>
            </w:pPr>
            <w:sdt>
              <w:sdtPr>
                <w:id w:val="-188332479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64290DF8" w14:textId="77777777" w:rsidR="00666F30" w:rsidRPr="008D2438" w:rsidRDefault="00F33A60" w:rsidP="00666F30">
            <w:pPr>
              <w:spacing w:before="60" w:after="60"/>
              <w:jc w:val="center"/>
              <w:rPr>
                <w:rFonts w:ascii="Avenir Next Condensed" w:hAnsi="Avenir Next Condensed"/>
                <w:sz w:val="20"/>
                <w:szCs w:val="20"/>
              </w:rPr>
            </w:pPr>
            <w:sdt>
              <w:sdtPr>
                <w:id w:val="109929255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70CE53C0" w14:textId="77777777" w:rsidTr="00666F30">
        <w:tc>
          <w:tcPr>
            <w:tcW w:w="364" w:type="pct"/>
          </w:tcPr>
          <w:p w14:paraId="12EBFD19" w14:textId="77777777" w:rsidR="00666F30" w:rsidRPr="008D2438" w:rsidRDefault="00F33A60" w:rsidP="00666F30">
            <w:pPr>
              <w:spacing w:before="60" w:after="60"/>
              <w:jc w:val="center"/>
              <w:rPr>
                <w:rFonts w:ascii="Avenir Next Condensed" w:hAnsi="Avenir Next Condensed"/>
                <w:sz w:val="20"/>
                <w:szCs w:val="20"/>
              </w:rPr>
            </w:pPr>
            <w:sdt>
              <w:sdtPr>
                <w:id w:val="169650292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025959C3" w14:textId="77777777" w:rsidR="00666F30" w:rsidRPr="008D2438" w:rsidRDefault="00F33A60" w:rsidP="00666F30">
            <w:pPr>
              <w:spacing w:before="60" w:after="60"/>
              <w:jc w:val="center"/>
              <w:rPr>
                <w:rFonts w:ascii="Avenir Next Condensed" w:hAnsi="Avenir Next Condensed"/>
                <w:sz w:val="20"/>
                <w:szCs w:val="20"/>
              </w:rPr>
            </w:pPr>
            <w:sdt>
              <w:sdtPr>
                <w:id w:val="-56742639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38D551BA" w14:textId="77777777" w:rsidR="00666F30" w:rsidRPr="008D2438" w:rsidRDefault="00F33A60" w:rsidP="00666F30">
            <w:pPr>
              <w:spacing w:before="60" w:after="60"/>
              <w:jc w:val="center"/>
              <w:rPr>
                <w:rFonts w:ascii="Avenir Next Condensed" w:hAnsi="Avenir Next Condensed"/>
                <w:sz w:val="20"/>
                <w:szCs w:val="20"/>
              </w:rPr>
            </w:pPr>
            <w:sdt>
              <w:sdtPr>
                <w:id w:val="-97683575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6AAD15C6"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uses word endings</w:t>
            </w:r>
          </w:p>
        </w:tc>
        <w:tc>
          <w:tcPr>
            <w:tcW w:w="363" w:type="pct"/>
          </w:tcPr>
          <w:p w14:paraId="0D294F88" w14:textId="77777777" w:rsidR="00666F30" w:rsidRPr="008D2438" w:rsidRDefault="00F33A60" w:rsidP="00666F30">
            <w:pPr>
              <w:spacing w:before="60" w:after="60"/>
              <w:jc w:val="center"/>
              <w:rPr>
                <w:rFonts w:ascii="Avenir Next Condensed" w:hAnsi="Avenir Next Condensed"/>
                <w:sz w:val="20"/>
                <w:szCs w:val="20"/>
              </w:rPr>
            </w:pPr>
            <w:sdt>
              <w:sdtPr>
                <w:id w:val="126117276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04DCDEE4" w14:textId="77777777" w:rsidR="00666F30" w:rsidRPr="008D2438" w:rsidRDefault="00F33A60" w:rsidP="00666F30">
            <w:pPr>
              <w:spacing w:before="60" w:after="60"/>
              <w:jc w:val="center"/>
              <w:rPr>
                <w:rFonts w:ascii="Avenir Next Condensed" w:hAnsi="Avenir Next Condensed"/>
                <w:sz w:val="20"/>
                <w:szCs w:val="20"/>
              </w:rPr>
            </w:pPr>
            <w:sdt>
              <w:sdtPr>
                <w:id w:val="192614277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285F7312" w14:textId="77777777" w:rsidR="00666F30" w:rsidRPr="008D2438" w:rsidRDefault="00F33A60" w:rsidP="00666F30">
            <w:pPr>
              <w:spacing w:before="60" w:after="60"/>
              <w:jc w:val="center"/>
              <w:rPr>
                <w:rFonts w:ascii="Avenir Next Condensed" w:hAnsi="Avenir Next Condensed"/>
                <w:sz w:val="20"/>
                <w:szCs w:val="20"/>
              </w:rPr>
            </w:pPr>
            <w:sdt>
              <w:sdtPr>
                <w:id w:val="22850807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362E8378" w14:textId="77777777" w:rsidTr="00666F30">
        <w:tc>
          <w:tcPr>
            <w:tcW w:w="364" w:type="pct"/>
          </w:tcPr>
          <w:p w14:paraId="366FE144" w14:textId="77777777" w:rsidR="00666F30" w:rsidRPr="008D2438" w:rsidRDefault="00F33A60" w:rsidP="00666F30">
            <w:pPr>
              <w:spacing w:before="60" w:after="60"/>
              <w:jc w:val="center"/>
              <w:rPr>
                <w:rFonts w:ascii="Avenir Next Condensed" w:hAnsi="Avenir Next Condensed"/>
                <w:sz w:val="20"/>
                <w:szCs w:val="20"/>
              </w:rPr>
            </w:pPr>
            <w:sdt>
              <w:sdtPr>
                <w:id w:val="188837690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7D21B28F" w14:textId="77777777" w:rsidR="00666F30" w:rsidRPr="008D2438" w:rsidRDefault="00F33A60" w:rsidP="00666F30">
            <w:pPr>
              <w:spacing w:before="60" w:after="60"/>
              <w:jc w:val="center"/>
              <w:rPr>
                <w:rFonts w:ascii="Avenir Next Condensed" w:hAnsi="Avenir Next Condensed"/>
                <w:sz w:val="20"/>
                <w:szCs w:val="20"/>
              </w:rPr>
            </w:pPr>
            <w:sdt>
              <w:sdtPr>
                <w:id w:val="-149671941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10CC1562" w14:textId="77777777" w:rsidR="00666F30" w:rsidRPr="008D2438" w:rsidRDefault="00F33A60" w:rsidP="00666F30">
            <w:pPr>
              <w:spacing w:before="60" w:after="60"/>
              <w:jc w:val="center"/>
              <w:rPr>
                <w:rFonts w:ascii="Avenir Next Condensed" w:hAnsi="Avenir Next Condensed"/>
                <w:sz w:val="20"/>
                <w:szCs w:val="20"/>
              </w:rPr>
            </w:pPr>
            <w:sdt>
              <w:sdtPr>
                <w:id w:val="130665412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005D06C7" w14:textId="77777777" w:rsidR="00666F30" w:rsidRPr="008D2438" w:rsidRDefault="00666F30" w:rsidP="00666F30">
            <w:pPr>
              <w:spacing w:before="60" w:after="60"/>
              <w:rPr>
                <w:rFonts w:ascii="Avenir Next Condensed" w:hAnsi="Avenir Next Condensed"/>
                <w:bCs/>
                <w:sz w:val="20"/>
                <w:szCs w:val="20"/>
              </w:rPr>
            </w:pPr>
          </w:p>
        </w:tc>
        <w:tc>
          <w:tcPr>
            <w:tcW w:w="363" w:type="pct"/>
          </w:tcPr>
          <w:p w14:paraId="0BD9C049" w14:textId="77777777" w:rsidR="00666F30" w:rsidRPr="008D2438" w:rsidRDefault="00F33A60" w:rsidP="00666F30">
            <w:pPr>
              <w:spacing w:before="60" w:after="60"/>
              <w:jc w:val="center"/>
              <w:rPr>
                <w:rFonts w:ascii="Avenir Next Condensed" w:hAnsi="Avenir Next Condensed"/>
                <w:sz w:val="20"/>
                <w:szCs w:val="20"/>
              </w:rPr>
            </w:pPr>
            <w:sdt>
              <w:sdtPr>
                <w:id w:val="-197220210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BB268A5" w14:textId="77777777" w:rsidR="00666F30" w:rsidRPr="008D2438" w:rsidRDefault="00F33A60" w:rsidP="00666F30">
            <w:pPr>
              <w:spacing w:before="60" w:after="60"/>
              <w:jc w:val="center"/>
              <w:rPr>
                <w:rFonts w:ascii="Avenir Next Condensed" w:hAnsi="Avenir Next Condensed"/>
                <w:sz w:val="20"/>
                <w:szCs w:val="20"/>
              </w:rPr>
            </w:pPr>
            <w:sdt>
              <w:sdtPr>
                <w:id w:val="55034876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466545AB" w14:textId="77777777" w:rsidR="00666F30" w:rsidRPr="008D2438" w:rsidRDefault="00F33A60" w:rsidP="00666F30">
            <w:pPr>
              <w:spacing w:before="60" w:after="60"/>
              <w:jc w:val="center"/>
              <w:rPr>
                <w:rFonts w:ascii="Avenir Next Condensed" w:hAnsi="Avenir Next Condensed"/>
                <w:sz w:val="20"/>
                <w:szCs w:val="20"/>
              </w:rPr>
            </w:pPr>
            <w:sdt>
              <w:sdtPr>
                <w:id w:val="-185202320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5BCBF55A" w14:textId="77777777" w:rsidTr="00666F30">
        <w:tc>
          <w:tcPr>
            <w:tcW w:w="364" w:type="pct"/>
          </w:tcPr>
          <w:p w14:paraId="31765DF9" w14:textId="77777777" w:rsidR="00666F30" w:rsidRPr="008D2438" w:rsidRDefault="00F33A60" w:rsidP="00666F30">
            <w:pPr>
              <w:spacing w:before="60" w:after="60"/>
              <w:jc w:val="center"/>
              <w:rPr>
                <w:rFonts w:ascii="Avenir Next Condensed" w:hAnsi="Avenir Next Condensed"/>
                <w:sz w:val="20"/>
                <w:szCs w:val="20"/>
              </w:rPr>
            </w:pPr>
            <w:sdt>
              <w:sdtPr>
                <w:id w:val="192021186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24FFE8F5" w14:textId="77777777" w:rsidR="00666F30" w:rsidRPr="008D2438" w:rsidRDefault="00F33A60" w:rsidP="00666F30">
            <w:pPr>
              <w:spacing w:before="60" w:after="60"/>
              <w:jc w:val="center"/>
              <w:rPr>
                <w:rFonts w:ascii="Avenir Next Condensed" w:hAnsi="Avenir Next Condensed"/>
                <w:sz w:val="20"/>
                <w:szCs w:val="20"/>
              </w:rPr>
            </w:pPr>
            <w:sdt>
              <w:sdtPr>
                <w:id w:val="-56765216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0898CE22" w14:textId="77777777" w:rsidR="00666F30" w:rsidRPr="008D2438" w:rsidRDefault="00F33A60" w:rsidP="00666F30">
            <w:pPr>
              <w:spacing w:before="60" w:after="60"/>
              <w:jc w:val="center"/>
              <w:rPr>
                <w:rFonts w:ascii="Avenir Next Condensed" w:hAnsi="Avenir Next Condensed"/>
                <w:sz w:val="20"/>
                <w:szCs w:val="20"/>
              </w:rPr>
            </w:pPr>
            <w:sdt>
              <w:sdtPr>
                <w:id w:val="-152277230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69289AA2" w14:textId="77777777" w:rsidR="00666F30" w:rsidRPr="008D2438" w:rsidRDefault="00666F30" w:rsidP="00666F30">
            <w:pPr>
              <w:spacing w:before="60" w:after="60"/>
              <w:rPr>
                <w:rFonts w:ascii="Avenir Next Condensed" w:hAnsi="Avenir Next Condensed"/>
                <w:bCs/>
                <w:sz w:val="20"/>
                <w:szCs w:val="20"/>
              </w:rPr>
            </w:pPr>
          </w:p>
        </w:tc>
        <w:tc>
          <w:tcPr>
            <w:tcW w:w="363" w:type="pct"/>
          </w:tcPr>
          <w:p w14:paraId="55C1201A" w14:textId="77777777" w:rsidR="00666F30" w:rsidRPr="008D2438" w:rsidRDefault="00F33A60" w:rsidP="00666F30">
            <w:pPr>
              <w:spacing w:before="60" w:after="60"/>
              <w:jc w:val="center"/>
              <w:rPr>
                <w:rFonts w:ascii="Avenir Next Condensed" w:hAnsi="Avenir Next Condensed"/>
                <w:sz w:val="20"/>
                <w:szCs w:val="20"/>
              </w:rPr>
            </w:pPr>
            <w:sdt>
              <w:sdtPr>
                <w:id w:val="6462249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6CF96AD2" w14:textId="77777777" w:rsidR="00666F30" w:rsidRPr="008D2438" w:rsidRDefault="00F33A60" w:rsidP="00666F30">
            <w:pPr>
              <w:spacing w:before="60" w:after="60"/>
              <w:jc w:val="center"/>
              <w:rPr>
                <w:rFonts w:ascii="Avenir Next Condensed" w:hAnsi="Avenir Next Condensed"/>
                <w:sz w:val="20"/>
                <w:szCs w:val="20"/>
              </w:rPr>
            </w:pPr>
            <w:sdt>
              <w:sdtPr>
                <w:id w:val="194950801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3783F147" w14:textId="77777777" w:rsidR="00666F30" w:rsidRPr="008D2438" w:rsidRDefault="00F33A60" w:rsidP="00666F30">
            <w:pPr>
              <w:spacing w:before="60" w:after="60"/>
              <w:jc w:val="center"/>
              <w:rPr>
                <w:rFonts w:ascii="Avenir Next Condensed" w:hAnsi="Avenir Next Condensed"/>
                <w:sz w:val="20"/>
                <w:szCs w:val="20"/>
              </w:rPr>
            </w:pPr>
            <w:sdt>
              <w:sdtPr>
                <w:id w:val="-192263412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1B9935BA" w14:textId="77777777" w:rsidTr="00666F30">
        <w:tc>
          <w:tcPr>
            <w:tcW w:w="364" w:type="pct"/>
            <w:shd w:val="clear" w:color="auto" w:fill="DEEAF6" w:themeFill="accent5" w:themeFillTint="33"/>
          </w:tcPr>
          <w:p w14:paraId="3A905F41"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gridSpan w:val="2"/>
            <w:shd w:val="clear" w:color="auto" w:fill="DEEAF6" w:themeFill="accent5" w:themeFillTint="33"/>
          </w:tcPr>
          <w:p w14:paraId="4FA3071F"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shd w:val="clear" w:color="auto" w:fill="DEEAF6" w:themeFill="accent5" w:themeFillTint="33"/>
          </w:tcPr>
          <w:p w14:paraId="3C55072E"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2822" w:type="pct"/>
            <w:shd w:val="clear" w:color="auto" w:fill="DEEAF6" w:themeFill="accent5" w:themeFillTint="33"/>
          </w:tcPr>
          <w:p w14:paraId="25013E2A" w14:textId="77777777" w:rsidR="00666F30" w:rsidRPr="008D2438" w:rsidRDefault="00666F30" w:rsidP="00666F30">
            <w:pPr>
              <w:shd w:val="clear" w:color="auto" w:fill="B4C6E7" w:themeFill="accent1" w:themeFillTint="66"/>
              <w:spacing w:before="60" w:after="60"/>
              <w:rPr>
                <w:rFonts w:ascii="Avenir Next Condensed" w:hAnsi="Avenir Next Condensed"/>
                <w:bCs/>
                <w:sz w:val="20"/>
                <w:szCs w:val="20"/>
              </w:rPr>
            </w:pPr>
            <w:r w:rsidRPr="008D2438">
              <w:rPr>
                <w:rFonts w:ascii="Avenir Next Condensed" w:hAnsi="Avenir Next Condensed"/>
                <w:bCs/>
                <w:sz w:val="20"/>
                <w:szCs w:val="20"/>
              </w:rPr>
              <w:t xml:space="preserve">App Operations </w:t>
            </w:r>
          </w:p>
        </w:tc>
        <w:tc>
          <w:tcPr>
            <w:tcW w:w="363" w:type="pct"/>
            <w:shd w:val="clear" w:color="auto" w:fill="DEEAF6" w:themeFill="accent5" w:themeFillTint="33"/>
          </w:tcPr>
          <w:p w14:paraId="3BBA8B8D"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gridSpan w:val="2"/>
            <w:shd w:val="clear" w:color="auto" w:fill="DEEAF6" w:themeFill="accent5" w:themeFillTint="33"/>
          </w:tcPr>
          <w:p w14:paraId="7E888632"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2" w:type="pct"/>
            <w:shd w:val="clear" w:color="auto" w:fill="DEEAF6" w:themeFill="accent5" w:themeFillTint="33"/>
          </w:tcPr>
          <w:p w14:paraId="56913488"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r>
      <w:tr w:rsidR="00666F30" w:rsidRPr="008D2438" w14:paraId="6308921E" w14:textId="77777777" w:rsidTr="00666F30">
        <w:tc>
          <w:tcPr>
            <w:tcW w:w="364" w:type="pct"/>
          </w:tcPr>
          <w:p w14:paraId="5FAEDEC2" w14:textId="77777777" w:rsidR="00666F30" w:rsidRPr="008D2438" w:rsidRDefault="00F33A60" w:rsidP="00666F30">
            <w:pPr>
              <w:spacing w:before="60" w:after="60"/>
              <w:jc w:val="center"/>
              <w:rPr>
                <w:rFonts w:ascii="Avenir Next Condensed" w:hAnsi="Avenir Next Condensed"/>
                <w:sz w:val="20"/>
                <w:szCs w:val="20"/>
              </w:rPr>
            </w:pPr>
            <w:sdt>
              <w:sdtPr>
                <w:id w:val="191404251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52A4AF89" w14:textId="77777777" w:rsidR="00666F30" w:rsidRPr="008D2438" w:rsidRDefault="00F33A60" w:rsidP="00666F30">
            <w:pPr>
              <w:spacing w:before="60" w:after="60"/>
              <w:jc w:val="center"/>
              <w:rPr>
                <w:rFonts w:ascii="Avenir Next Condensed" w:hAnsi="Avenir Next Condensed"/>
                <w:bCs/>
                <w:sz w:val="20"/>
                <w:szCs w:val="20"/>
              </w:rPr>
            </w:pPr>
            <w:sdt>
              <w:sdtPr>
                <w:id w:val="68125583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12EF0CAA" w14:textId="77777777" w:rsidR="00666F30" w:rsidRPr="008D2438" w:rsidRDefault="00F33A60" w:rsidP="00666F30">
            <w:pPr>
              <w:spacing w:before="60" w:after="60"/>
              <w:jc w:val="center"/>
              <w:rPr>
                <w:rFonts w:ascii="Avenir Next Condensed" w:hAnsi="Avenir Next Condensed"/>
                <w:bCs/>
                <w:sz w:val="20"/>
                <w:szCs w:val="20"/>
              </w:rPr>
            </w:pPr>
            <w:sdt>
              <w:sdtPr>
                <w:id w:val="16606023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77C58CD4"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activates message window to speak message</w:t>
            </w:r>
          </w:p>
        </w:tc>
        <w:tc>
          <w:tcPr>
            <w:tcW w:w="363" w:type="pct"/>
          </w:tcPr>
          <w:p w14:paraId="70B88E42" w14:textId="77777777" w:rsidR="00666F30" w:rsidRPr="008D2438" w:rsidRDefault="00F33A60" w:rsidP="00666F30">
            <w:pPr>
              <w:spacing w:before="60" w:after="60"/>
              <w:jc w:val="center"/>
              <w:rPr>
                <w:rFonts w:ascii="Avenir Next Condensed" w:hAnsi="Avenir Next Condensed"/>
                <w:bCs/>
                <w:sz w:val="20"/>
                <w:szCs w:val="20"/>
              </w:rPr>
            </w:pPr>
            <w:sdt>
              <w:sdtPr>
                <w:id w:val="-45525193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733673E2" w14:textId="77777777" w:rsidR="00666F30" w:rsidRPr="008D2438" w:rsidRDefault="00F33A60" w:rsidP="00666F30">
            <w:pPr>
              <w:spacing w:before="60" w:after="60"/>
              <w:jc w:val="center"/>
              <w:rPr>
                <w:rFonts w:ascii="Avenir Next Condensed" w:hAnsi="Avenir Next Condensed"/>
                <w:bCs/>
                <w:sz w:val="20"/>
                <w:szCs w:val="20"/>
              </w:rPr>
            </w:pPr>
            <w:sdt>
              <w:sdtPr>
                <w:id w:val="193948299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0B089353" w14:textId="77777777" w:rsidR="00666F30" w:rsidRPr="008D2438" w:rsidRDefault="00F33A60" w:rsidP="00666F30">
            <w:pPr>
              <w:spacing w:before="60" w:after="60"/>
              <w:jc w:val="center"/>
              <w:rPr>
                <w:rFonts w:ascii="Avenir Next Condensed" w:hAnsi="Avenir Next Condensed"/>
                <w:bCs/>
                <w:sz w:val="20"/>
                <w:szCs w:val="20"/>
              </w:rPr>
            </w:pPr>
            <w:sdt>
              <w:sdtPr>
                <w:id w:val="-23995338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20A48F77" w14:textId="77777777" w:rsidTr="00666F30">
        <w:tc>
          <w:tcPr>
            <w:tcW w:w="364" w:type="pct"/>
          </w:tcPr>
          <w:p w14:paraId="5ADA873A" w14:textId="77777777" w:rsidR="00666F30" w:rsidRPr="008D2438" w:rsidRDefault="00F33A60" w:rsidP="00666F30">
            <w:pPr>
              <w:spacing w:before="60" w:after="60"/>
              <w:jc w:val="center"/>
              <w:rPr>
                <w:rFonts w:ascii="Avenir Next Condensed" w:hAnsi="Avenir Next Condensed"/>
                <w:sz w:val="20"/>
                <w:szCs w:val="20"/>
              </w:rPr>
            </w:pPr>
            <w:sdt>
              <w:sdtPr>
                <w:id w:val="-60627643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0C829F5B" w14:textId="77777777" w:rsidR="00666F30" w:rsidRPr="008D2438" w:rsidRDefault="00F33A60" w:rsidP="00666F30">
            <w:pPr>
              <w:spacing w:before="60" w:after="60"/>
              <w:jc w:val="center"/>
              <w:rPr>
                <w:rFonts w:ascii="Avenir Next Condensed" w:hAnsi="Avenir Next Condensed"/>
                <w:bCs/>
                <w:sz w:val="20"/>
                <w:szCs w:val="20"/>
              </w:rPr>
            </w:pPr>
            <w:sdt>
              <w:sdtPr>
                <w:id w:val="144341889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0A280D06" w14:textId="77777777" w:rsidR="00666F30" w:rsidRPr="008D2438" w:rsidRDefault="00F33A60" w:rsidP="00666F30">
            <w:pPr>
              <w:spacing w:before="60" w:after="60"/>
              <w:jc w:val="center"/>
              <w:rPr>
                <w:rFonts w:ascii="Avenir Next Condensed" w:hAnsi="Avenir Next Condensed"/>
                <w:bCs/>
                <w:sz w:val="20"/>
                <w:szCs w:val="20"/>
              </w:rPr>
            </w:pPr>
            <w:sdt>
              <w:sdtPr>
                <w:id w:val="199868149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3D88640A"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uses “clear” (display) function</w:t>
            </w:r>
          </w:p>
        </w:tc>
        <w:tc>
          <w:tcPr>
            <w:tcW w:w="363" w:type="pct"/>
          </w:tcPr>
          <w:p w14:paraId="3472AAB3" w14:textId="77777777" w:rsidR="00666F30" w:rsidRPr="008D2438" w:rsidRDefault="00F33A60" w:rsidP="00666F30">
            <w:pPr>
              <w:spacing w:before="60" w:after="60"/>
              <w:jc w:val="center"/>
              <w:rPr>
                <w:rFonts w:ascii="Avenir Next Condensed" w:hAnsi="Avenir Next Condensed"/>
                <w:bCs/>
                <w:sz w:val="20"/>
                <w:szCs w:val="20"/>
              </w:rPr>
            </w:pPr>
            <w:sdt>
              <w:sdtPr>
                <w:id w:val="-10496019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2E0B716A" w14:textId="77777777" w:rsidR="00666F30" w:rsidRPr="008D2438" w:rsidRDefault="00F33A60" w:rsidP="00666F30">
            <w:pPr>
              <w:spacing w:before="60" w:after="60"/>
              <w:jc w:val="center"/>
              <w:rPr>
                <w:rFonts w:ascii="Avenir Next Condensed" w:hAnsi="Avenir Next Condensed"/>
                <w:bCs/>
                <w:sz w:val="20"/>
                <w:szCs w:val="20"/>
              </w:rPr>
            </w:pPr>
            <w:sdt>
              <w:sdtPr>
                <w:id w:val="-29853759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080AC7ED" w14:textId="77777777" w:rsidR="00666F30" w:rsidRPr="008D2438" w:rsidRDefault="00F33A60" w:rsidP="00666F30">
            <w:pPr>
              <w:spacing w:before="60" w:after="60"/>
              <w:jc w:val="center"/>
              <w:rPr>
                <w:rFonts w:ascii="Avenir Next Condensed" w:hAnsi="Avenir Next Condensed"/>
                <w:bCs/>
                <w:sz w:val="20"/>
                <w:szCs w:val="20"/>
              </w:rPr>
            </w:pPr>
            <w:sdt>
              <w:sdtPr>
                <w:id w:val="162148853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54325019" w14:textId="77777777" w:rsidTr="00666F30">
        <w:tc>
          <w:tcPr>
            <w:tcW w:w="364" w:type="pct"/>
          </w:tcPr>
          <w:p w14:paraId="64207CD4" w14:textId="77777777" w:rsidR="00666F30" w:rsidRPr="008D2438" w:rsidRDefault="00F33A60" w:rsidP="00666F30">
            <w:pPr>
              <w:spacing w:before="60" w:after="60"/>
              <w:jc w:val="center"/>
              <w:rPr>
                <w:rFonts w:ascii="Avenir Next Condensed" w:hAnsi="Avenir Next Condensed"/>
                <w:sz w:val="20"/>
                <w:szCs w:val="20"/>
              </w:rPr>
            </w:pPr>
            <w:sdt>
              <w:sdtPr>
                <w:id w:val="-50674865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4D61BE7C" w14:textId="77777777" w:rsidR="00666F30" w:rsidRPr="008D2438" w:rsidRDefault="00F33A60" w:rsidP="00666F30">
            <w:pPr>
              <w:spacing w:before="60" w:after="60"/>
              <w:jc w:val="center"/>
              <w:rPr>
                <w:rFonts w:ascii="Avenir Next Condensed" w:hAnsi="Avenir Next Condensed"/>
                <w:sz w:val="20"/>
                <w:szCs w:val="20"/>
              </w:rPr>
            </w:pPr>
            <w:sdt>
              <w:sdtPr>
                <w:id w:val="77159674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39D58359" w14:textId="77777777" w:rsidR="00666F30" w:rsidRPr="008D2438" w:rsidRDefault="00F33A60" w:rsidP="00666F30">
            <w:pPr>
              <w:spacing w:before="60" w:after="60"/>
              <w:jc w:val="center"/>
              <w:rPr>
                <w:rFonts w:ascii="Avenir Next Condensed" w:hAnsi="Avenir Next Condensed"/>
                <w:sz w:val="20"/>
                <w:szCs w:val="20"/>
              </w:rPr>
            </w:pPr>
            <w:sdt>
              <w:sdtPr>
                <w:id w:val="-41293474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4F1CC12D"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uses “delete” (letter, word) function</w:t>
            </w:r>
          </w:p>
        </w:tc>
        <w:tc>
          <w:tcPr>
            <w:tcW w:w="363" w:type="pct"/>
          </w:tcPr>
          <w:p w14:paraId="1D2BBF01" w14:textId="77777777" w:rsidR="00666F30" w:rsidRPr="008D2438" w:rsidRDefault="00F33A60" w:rsidP="00666F30">
            <w:pPr>
              <w:spacing w:before="60" w:after="60"/>
              <w:jc w:val="center"/>
              <w:rPr>
                <w:rFonts w:ascii="Avenir Next Condensed" w:hAnsi="Avenir Next Condensed"/>
                <w:sz w:val="20"/>
                <w:szCs w:val="20"/>
              </w:rPr>
            </w:pPr>
            <w:sdt>
              <w:sdtPr>
                <w:id w:val="-56163762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24B532B" w14:textId="77777777" w:rsidR="00666F30" w:rsidRPr="008D2438" w:rsidRDefault="00F33A60" w:rsidP="00666F30">
            <w:pPr>
              <w:spacing w:before="60" w:after="60"/>
              <w:jc w:val="center"/>
              <w:rPr>
                <w:rFonts w:ascii="Avenir Next Condensed" w:hAnsi="Avenir Next Condensed"/>
                <w:sz w:val="20"/>
                <w:szCs w:val="20"/>
              </w:rPr>
            </w:pPr>
            <w:sdt>
              <w:sdtPr>
                <w:id w:val="-214255775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0EC26F3E" w14:textId="77777777" w:rsidR="00666F30" w:rsidRPr="008D2438" w:rsidRDefault="00F33A60" w:rsidP="00666F30">
            <w:pPr>
              <w:spacing w:before="60" w:after="60"/>
              <w:jc w:val="center"/>
              <w:rPr>
                <w:rFonts w:ascii="Avenir Next Condensed" w:hAnsi="Avenir Next Condensed"/>
                <w:sz w:val="20"/>
                <w:szCs w:val="20"/>
              </w:rPr>
            </w:pPr>
            <w:sdt>
              <w:sdtPr>
                <w:id w:val="17477430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373CA381" w14:textId="77777777" w:rsidTr="00666F30">
        <w:tc>
          <w:tcPr>
            <w:tcW w:w="364" w:type="pct"/>
          </w:tcPr>
          <w:p w14:paraId="2937C03A" w14:textId="77777777" w:rsidR="00666F30" w:rsidRPr="008D2438" w:rsidRDefault="00F33A60" w:rsidP="00666F30">
            <w:pPr>
              <w:spacing w:before="60" w:after="60"/>
              <w:jc w:val="center"/>
              <w:rPr>
                <w:rFonts w:ascii="Avenir Next Condensed" w:hAnsi="Avenir Next Condensed"/>
                <w:sz w:val="20"/>
                <w:szCs w:val="20"/>
              </w:rPr>
            </w:pPr>
            <w:sdt>
              <w:sdtPr>
                <w:id w:val="171661623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5AD62F2F" w14:textId="77777777" w:rsidR="00666F30" w:rsidRPr="008D2438" w:rsidRDefault="00F33A60" w:rsidP="00666F30">
            <w:pPr>
              <w:spacing w:before="60" w:after="60"/>
              <w:jc w:val="center"/>
              <w:rPr>
                <w:rFonts w:ascii="Avenir Next Condensed" w:hAnsi="Avenir Next Condensed"/>
                <w:sz w:val="20"/>
                <w:szCs w:val="20"/>
              </w:rPr>
            </w:pPr>
            <w:sdt>
              <w:sdtPr>
                <w:id w:val="131160035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65DD0E2A" w14:textId="77777777" w:rsidR="00666F30" w:rsidRPr="008D2438" w:rsidRDefault="00F33A60" w:rsidP="00666F30">
            <w:pPr>
              <w:spacing w:before="60" w:after="60"/>
              <w:jc w:val="center"/>
              <w:rPr>
                <w:rFonts w:ascii="Avenir Next Condensed" w:hAnsi="Avenir Next Condensed"/>
                <w:sz w:val="20"/>
                <w:szCs w:val="20"/>
              </w:rPr>
            </w:pPr>
            <w:sdt>
              <w:sdtPr>
                <w:id w:val="-160472890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6C755744"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uses “home” button to return to main screen</w:t>
            </w:r>
          </w:p>
        </w:tc>
        <w:tc>
          <w:tcPr>
            <w:tcW w:w="363" w:type="pct"/>
          </w:tcPr>
          <w:p w14:paraId="6CA1CF20" w14:textId="77777777" w:rsidR="00666F30" w:rsidRPr="008D2438" w:rsidRDefault="00F33A60" w:rsidP="00666F30">
            <w:pPr>
              <w:spacing w:before="60" w:after="60"/>
              <w:jc w:val="center"/>
              <w:rPr>
                <w:rFonts w:ascii="Avenir Next Condensed" w:hAnsi="Avenir Next Condensed"/>
                <w:sz w:val="20"/>
                <w:szCs w:val="20"/>
              </w:rPr>
            </w:pPr>
            <w:sdt>
              <w:sdtPr>
                <w:id w:val="155842973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1693EF8B" w14:textId="77777777" w:rsidR="00666F30" w:rsidRPr="008D2438" w:rsidRDefault="00F33A60" w:rsidP="00666F30">
            <w:pPr>
              <w:spacing w:before="60" w:after="60"/>
              <w:jc w:val="center"/>
              <w:rPr>
                <w:rFonts w:ascii="Avenir Next Condensed" w:hAnsi="Avenir Next Condensed"/>
                <w:sz w:val="20"/>
                <w:szCs w:val="20"/>
              </w:rPr>
            </w:pPr>
            <w:sdt>
              <w:sdtPr>
                <w:id w:val="3972592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44597725" w14:textId="77777777" w:rsidR="00666F30" w:rsidRPr="008D2438" w:rsidRDefault="00F33A60" w:rsidP="00666F30">
            <w:pPr>
              <w:spacing w:before="60" w:after="60"/>
              <w:jc w:val="center"/>
              <w:rPr>
                <w:rFonts w:ascii="Avenir Next Condensed" w:hAnsi="Avenir Next Condensed"/>
                <w:sz w:val="20"/>
                <w:szCs w:val="20"/>
              </w:rPr>
            </w:pPr>
            <w:sdt>
              <w:sdtPr>
                <w:id w:val="116720922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61ABC261" w14:textId="77777777" w:rsidTr="00666F30">
        <w:tc>
          <w:tcPr>
            <w:tcW w:w="364" w:type="pct"/>
          </w:tcPr>
          <w:p w14:paraId="2C595645" w14:textId="77777777" w:rsidR="00666F30" w:rsidRPr="008D2438" w:rsidRDefault="00F33A60" w:rsidP="00666F30">
            <w:pPr>
              <w:spacing w:before="60" w:after="60"/>
              <w:jc w:val="center"/>
              <w:rPr>
                <w:rFonts w:ascii="Avenir Next Condensed" w:hAnsi="Avenir Next Condensed"/>
                <w:sz w:val="20"/>
                <w:szCs w:val="20"/>
              </w:rPr>
            </w:pPr>
            <w:sdt>
              <w:sdtPr>
                <w:id w:val="69835988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7A4F56B3" w14:textId="77777777" w:rsidR="00666F30" w:rsidRPr="008D2438" w:rsidRDefault="00F33A60" w:rsidP="00666F30">
            <w:pPr>
              <w:spacing w:before="60" w:after="60"/>
              <w:jc w:val="center"/>
              <w:rPr>
                <w:rFonts w:ascii="Avenir Next Condensed" w:hAnsi="Avenir Next Condensed"/>
                <w:sz w:val="20"/>
                <w:szCs w:val="20"/>
              </w:rPr>
            </w:pPr>
            <w:sdt>
              <w:sdtPr>
                <w:id w:val="62335341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50BE15BA" w14:textId="77777777" w:rsidR="00666F30" w:rsidRPr="008D2438" w:rsidRDefault="00F33A60" w:rsidP="00666F30">
            <w:pPr>
              <w:spacing w:before="60" w:after="60"/>
              <w:jc w:val="center"/>
              <w:rPr>
                <w:rFonts w:ascii="Avenir Next Condensed" w:hAnsi="Avenir Next Condensed"/>
                <w:sz w:val="20"/>
                <w:szCs w:val="20"/>
              </w:rPr>
            </w:pPr>
            <w:sdt>
              <w:sdtPr>
                <w:id w:val="-1216735830"/>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27544E6C" w14:textId="77777777" w:rsidR="00666F30" w:rsidRPr="008D2438" w:rsidRDefault="00666F30" w:rsidP="00666F30">
            <w:pPr>
              <w:spacing w:before="60" w:after="60"/>
              <w:rPr>
                <w:rFonts w:ascii="Avenir Next Condensed" w:hAnsi="Avenir Next Condensed"/>
                <w:bCs/>
                <w:sz w:val="20"/>
                <w:szCs w:val="20"/>
              </w:rPr>
            </w:pPr>
            <w:r>
              <w:rPr>
                <w:rFonts w:ascii="Avenir Next Condensed" w:hAnsi="Avenir Next Condensed"/>
                <w:bCs/>
                <w:sz w:val="20"/>
                <w:szCs w:val="20"/>
              </w:rPr>
              <w:t>Shows ownership of device</w:t>
            </w:r>
          </w:p>
        </w:tc>
        <w:tc>
          <w:tcPr>
            <w:tcW w:w="363" w:type="pct"/>
          </w:tcPr>
          <w:p w14:paraId="68515482" w14:textId="77777777" w:rsidR="00666F30" w:rsidRPr="008D2438" w:rsidRDefault="00F33A60" w:rsidP="00666F30">
            <w:pPr>
              <w:spacing w:before="60" w:after="60"/>
              <w:jc w:val="center"/>
              <w:rPr>
                <w:rFonts w:ascii="Avenir Next Condensed" w:hAnsi="Avenir Next Condensed"/>
                <w:sz w:val="20"/>
                <w:szCs w:val="20"/>
              </w:rPr>
            </w:pPr>
            <w:sdt>
              <w:sdtPr>
                <w:id w:val="190788586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1323DFD0" w14:textId="77777777" w:rsidR="00666F30" w:rsidRPr="008D2438" w:rsidRDefault="00F33A60" w:rsidP="00666F30">
            <w:pPr>
              <w:spacing w:before="60" w:after="60"/>
              <w:jc w:val="center"/>
              <w:rPr>
                <w:rFonts w:ascii="Avenir Next Condensed" w:hAnsi="Avenir Next Condensed"/>
                <w:sz w:val="20"/>
                <w:szCs w:val="20"/>
              </w:rPr>
            </w:pPr>
            <w:sdt>
              <w:sdtPr>
                <w:id w:val="85893288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624DE735" w14:textId="77777777" w:rsidR="00666F30" w:rsidRPr="008D2438" w:rsidRDefault="00F33A60" w:rsidP="00666F30">
            <w:pPr>
              <w:spacing w:before="60" w:after="60"/>
              <w:jc w:val="center"/>
              <w:rPr>
                <w:rFonts w:ascii="Avenir Next Condensed" w:hAnsi="Avenir Next Condensed"/>
                <w:sz w:val="20"/>
                <w:szCs w:val="20"/>
              </w:rPr>
            </w:pPr>
            <w:sdt>
              <w:sdtPr>
                <w:id w:val="22141582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0E87C05E" w14:textId="77777777" w:rsidTr="00666F30">
        <w:tc>
          <w:tcPr>
            <w:tcW w:w="364" w:type="pct"/>
            <w:shd w:val="clear" w:color="auto" w:fill="DEEAF6" w:themeFill="accent5" w:themeFillTint="33"/>
          </w:tcPr>
          <w:p w14:paraId="154CF32F" w14:textId="77777777" w:rsidR="00666F30" w:rsidRPr="008D2438" w:rsidRDefault="00666F30" w:rsidP="00666F30">
            <w:pPr>
              <w:shd w:val="clear" w:color="auto" w:fill="B4C6E7" w:themeFill="accent1" w:themeFillTint="66"/>
              <w:spacing w:before="60" w:after="60"/>
              <w:jc w:val="center"/>
              <w:rPr>
                <w:rFonts w:ascii="Avenir Next Condensed" w:hAnsi="Avenir Next Condensed"/>
                <w:sz w:val="20"/>
                <w:szCs w:val="20"/>
              </w:rPr>
            </w:pPr>
          </w:p>
        </w:tc>
        <w:tc>
          <w:tcPr>
            <w:tcW w:w="363" w:type="pct"/>
            <w:gridSpan w:val="2"/>
            <w:shd w:val="clear" w:color="auto" w:fill="DEEAF6" w:themeFill="accent5" w:themeFillTint="33"/>
          </w:tcPr>
          <w:p w14:paraId="441A13C9" w14:textId="77777777" w:rsidR="00666F30" w:rsidRPr="008D2438" w:rsidRDefault="00666F30" w:rsidP="00666F30">
            <w:pPr>
              <w:shd w:val="clear" w:color="auto" w:fill="B4C6E7" w:themeFill="accent1" w:themeFillTint="66"/>
              <w:spacing w:before="60" w:after="60"/>
              <w:jc w:val="center"/>
              <w:rPr>
                <w:rFonts w:ascii="Avenir Next Condensed" w:hAnsi="Avenir Next Condensed"/>
                <w:bCs/>
                <w:sz w:val="20"/>
                <w:szCs w:val="20"/>
              </w:rPr>
            </w:pPr>
          </w:p>
        </w:tc>
        <w:tc>
          <w:tcPr>
            <w:tcW w:w="363" w:type="pct"/>
            <w:shd w:val="clear" w:color="auto" w:fill="DEEAF6" w:themeFill="accent5" w:themeFillTint="33"/>
          </w:tcPr>
          <w:p w14:paraId="3775EB53" w14:textId="77777777" w:rsidR="00666F30" w:rsidRPr="008D2438" w:rsidRDefault="00666F30" w:rsidP="00666F30">
            <w:pPr>
              <w:shd w:val="clear" w:color="auto" w:fill="B4C6E7" w:themeFill="accent1" w:themeFillTint="66"/>
              <w:spacing w:before="60" w:after="60"/>
              <w:jc w:val="center"/>
              <w:rPr>
                <w:rFonts w:ascii="Avenir Next Condensed" w:hAnsi="Avenir Next Condensed"/>
                <w:bCs/>
                <w:sz w:val="20"/>
                <w:szCs w:val="20"/>
              </w:rPr>
            </w:pPr>
          </w:p>
        </w:tc>
        <w:tc>
          <w:tcPr>
            <w:tcW w:w="2822" w:type="pct"/>
            <w:shd w:val="clear" w:color="auto" w:fill="DEEAF6" w:themeFill="accent5" w:themeFillTint="33"/>
          </w:tcPr>
          <w:p w14:paraId="41D198CF" w14:textId="77777777" w:rsidR="00666F30" w:rsidRPr="008D2438" w:rsidRDefault="00666F30" w:rsidP="00666F30">
            <w:pPr>
              <w:shd w:val="clear" w:color="auto" w:fill="B4C6E7" w:themeFill="accent1" w:themeFillTint="66"/>
              <w:spacing w:before="60" w:after="60"/>
              <w:rPr>
                <w:rFonts w:ascii="Avenir Next Condensed" w:hAnsi="Avenir Next Condensed"/>
                <w:bCs/>
                <w:sz w:val="20"/>
                <w:szCs w:val="20"/>
              </w:rPr>
            </w:pPr>
            <w:r w:rsidRPr="008D2438">
              <w:rPr>
                <w:rFonts w:ascii="Avenir Next Condensed" w:hAnsi="Avenir Next Condensed"/>
                <w:bCs/>
                <w:sz w:val="20"/>
                <w:szCs w:val="20"/>
              </w:rPr>
              <w:t>Text-Based Skills</w:t>
            </w:r>
          </w:p>
        </w:tc>
        <w:tc>
          <w:tcPr>
            <w:tcW w:w="363" w:type="pct"/>
            <w:shd w:val="clear" w:color="auto" w:fill="DEEAF6" w:themeFill="accent5" w:themeFillTint="33"/>
          </w:tcPr>
          <w:p w14:paraId="20E005E2" w14:textId="77777777" w:rsidR="00666F30" w:rsidRPr="008D2438" w:rsidRDefault="00666F30" w:rsidP="00666F30">
            <w:pPr>
              <w:shd w:val="clear" w:color="auto" w:fill="B4C6E7" w:themeFill="accent1" w:themeFillTint="66"/>
              <w:spacing w:before="60" w:after="60"/>
              <w:jc w:val="center"/>
              <w:rPr>
                <w:rFonts w:ascii="Avenir Next Condensed" w:hAnsi="Avenir Next Condensed"/>
                <w:bCs/>
                <w:sz w:val="20"/>
                <w:szCs w:val="20"/>
              </w:rPr>
            </w:pPr>
          </w:p>
        </w:tc>
        <w:tc>
          <w:tcPr>
            <w:tcW w:w="363" w:type="pct"/>
            <w:gridSpan w:val="2"/>
            <w:shd w:val="clear" w:color="auto" w:fill="DEEAF6" w:themeFill="accent5" w:themeFillTint="33"/>
          </w:tcPr>
          <w:p w14:paraId="4D4E69EB" w14:textId="77777777" w:rsidR="00666F30" w:rsidRPr="008D2438" w:rsidRDefault="00666F30" w:rsidP="00666F30">
            <w:pPr>
              <w:shd w:val="clear" w:color="auto" w:fill="B4C6E7" w:themeFill="accent1" w:themeFillTint="66"/>
              <w:spacing w:before="60" w:after="60"/>
              <w:jc w:val="center"/>
              <w:rPr>
                <w:rFonts w:ascii="Avenir Next Condensed" w:hAnsi="Avenir Next Condensed"/>
                <w:bCs/>
                <w:sz w:val="20"/>
                <w:szCs w:val="20"/>
              </w:rPr>
            </w:pPr>
          </w:p>
        </w:tc>
        <w:tc>
          <w:tcPr>
            <w:tcW w:w="362" w:type="pct"/>
            <w:shd w:val="clear" w:color="auto" w:fill="DEEAF6" w:themeFill="accent5" w:themeFillTint="33"/>
          </w:tcPr>
          <w:p w14:paraId="54424CC3" w14:textId="77777777" w:rsidR="00666F30" w:rsidRPr="008D2438" w:rsidRDefault="00666F30" w:rsidP="00666F30">
            <w:pPr>
              <w:shd w:val="clear" w:color="auto" w:fill="B4C6E7" w:themeFill="accent1" w:themeFillTint="66"/>
              <w:spacing w:before="60" w:after="60"/>
              <w:jc w:val="center"/>
              <w:rPr>
                <w:rFonts w:ascii="Avenir Next Condensed" w:hAnsi="Avenir Next Condensed"/>
                <w:bCs/>
                <w:sz w:val="20"/>
                <w:szCs w:val="20"/>
              </w:rPr>
            </w:pPr>
          </w:p>
        </w:tc>
      </w:tr>
      <w:tr w:rsidR="00666F30" w:rsidRPr="008D2438" w14:paraId="4EE44824" w14:textId="77777777" w:rsidTr="00666F30">
        <w:tc>
          <w:tcPr>
            <w:tcW w:w="364" w:type="pct"/>
          </w:tcPr>
          <w:p w14:paraId="08EB7C5E" w14:textId="77777777" w:rsidR="00666F30" w:rsidRPr="008D2438" w:rsidRDefault="00F33A60" w:rsidP="00666F30">
            <w:pPr>
              <w:spacing w:before="60" w:after="60"/>
              <w:jc w:val="center"/>
              <w:rPr>
                <w:rFonts w:ascii="Avenir Next Condensed" w:hAnsi="Avenir Next Condensed"/>
                <w:sz w:val="20"/>
                <w:szCs w:val="20"/>
              </w:rPr>
            </w:pPr>
            <w:sdt>
              <w:sdtPr>
                <w:id w:val="125185486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4D0EC7B0" w14:textId="77777777" w:rsidR="00666F30" w:rsidRPr="008D2438" w:rsidRDefault="00F33A60" w:rsidP="00666F30">
            <w:pPr>
              <w:spacing w:before="60" w:after="60"/>
              <w:jc w:val="center"/>
              <w:rPr>
                <w:rFonts w:ascii="Avenir Next Condensed" w:hAnsi="Avenir Next Condensed"/>
                <w:bCs/>
                <w:sz w:val="20"/>
                <w:szCs w:val="20"/>
              </w:rPr>
            </w:pPr>
            <w:sdt>
              <w:sdtPr>
                <w:id w:val="-31441037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4B0F84DA" w14:textId="77777777" w:rsidR="00666F30" w:rsidRPr="008D2438" w:rsidRDefault="00F33A60" w:rsidP="00666F30">
            <w:pPr>
              <w:spacing w:before="60" w:after="60"/>
              <w:jc w:val="center"/>
              <w:rPr>
                <w:rFonts w:ascii="Avenir Next Condensed" w:hAnsi="Avenir Next Condensed"/>
                <w:bCs/>
                <w:sz w:val="20"/>
                <w:szCs w:val="20"/>
              </w:rPr>
            </w:pPr>
            <w:sdt>
              <w:sdtPr>
                <w:id w:val="-119444940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2D6877D6"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uses app keyboard</w:t>
            </w:r>
          </w:p>
        </w:tc>
        <w:tc>
          <w:tcPr>
            <w:tcW w:w="363" w:type="pct"/>
          </w:tcPr>
          <w:p w14:paraId="1BCA2203" w14:textId="77777777" w:rsidR="00666F30" w:rsidRPr="008D2438" w:rsidRDefault="00F33A60" w:rsidP="00666F30">
            <w:pPr>
              <w:spacing w:before="60" w:after="60"/>
              <w:jc w:val="center"/>
              <w:rPr>
                <w:rFonts w:ascii="Avenir Next Condensed" w:hAnsi="Avenir Next Condensed"/>
                <w:bCs/>
                <w:sz w:val="20"/>
                <w:szCs w:val="20"/>
              </w:rPr>
            </w:pPr>
            <w:sdt>
              <w:sdtPr>
                <w:id w:val="-123400725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4879BB1" w14:textId="77777777" w:rsidR="00666F30" w:rsidRPr="008D2438" w:rsidRDefault="00F33A60" w:rsidP="00666F30">
            <w:pPr>
              <w:spacing w:before="60" w:after="60"/>
              <w:jc w:val="center"/>
              <w:rPr>
                <w:rFonts w:ascii="Avenir Next Condensed" w:hAnsi="Avenir Next Condensed"/>
                <w:bCs/>
                <w:sz w:val="20"/>
                <w:szCs w:val="20"/>
              </w:rPr>
            </w:pPr>
            <w:sdt>
              <w:sdtPr>
                <w:id w:val="1921920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516C9D88" w14:textId="77777777" w:rsidR="00666F30" w:rsidRPr="008D2438" w:rsidRDefault="00F33A60" w:rsidP="00666F30">
            <w:pPr>
              <w:spacing w:before="60" w:after="60"/>
              <w:jc w:val="center"/>
              <w:rPr>
                <w:rFonts w:ascii="Avenir Next Condensed" w:hAnsi="Avenir Next Condensed"/>
                <w:bCs/>
                <w:sz w:val="20"/>
                <w:szCs w:val="20"/>
              </w:rPr>
            </w:pPr>
            <w:sdt>
              <w:sdtPr>
                <w:id w:val="-74317717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72F48588" w14:textId="77777777" w:rsidTr="00666F30">
        <w:tc>
          <w:tcPr>
            <w:tcW w:w="364" w:type="pct"/>
          </w:tcPr>
          <w:p w14:paraId="26B06FD6" w14:textId="77777777" w:rsidR="00666F30" w:rsidRPr="008D2438" w:rsidRDefault="00F33A60" w:rsidP="00666F30">
            <w:pPr>
              <w:spacing w:before="60" w:after="60"/>
              <w:jc w:val="center"/>
              <w:rPr>
                <w:rFonts w:ascii="Avenir Next Condensed" w:hAnsi="Avenir Next Condensed"/>
                <w:sz w:val="20"/>
                <w:szCs w:val="20"/>
              </w:rPr>
            </w:pPr>
            <w:sdt>
              <w:sdtPr>
                <w:id w:val="-173901396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59BF27A7" w14:textId="77777777" w:rsidR="00666F30" w:rsidRPr="008D2438" w:rsidRDefault="00F33A60" w:rsidP="00666F30">
            <w:pPr>
              <w:spacing w:before="60" w:after="60"/>
              <w:jc w:val="center"/>
              <w:rPr>
                <w:rFonts w:ascii="Avenir Next Condensed" w:hAnsi="Avenir Next Condensed"/>
                <w:bCs/>
                <w:sz w:val="20"/>
                <w:szCs w:val="20"/>
              </w:rPr>
            </w:pPr>
            <w:sdt>
              <w:sdtPr>
                <w:id w:val="207831531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15611361" w14:textId="77777777" w:rsidR="00666F30" w:rsidRPr="008D2438" w:rsidRDefault="00F33A60" w:rsidP="00666F30">
            <w:pPr>
              <w:spacing w:before="60" w:after="60"/>
              <w:jc w:val="center"/>
              <w:rPr>
                <w:rFonts w:ascii="Avenir Next Condensed" w:hAnsi="Avenir Next Condensed"/>
                <w:bCs/>
                <w:sz w:val="20"/>
                <w:szCs w:val="20"/>
              </w:rPr>
            </w:pPr>
            <w:sdt>
              <w:sdtPr>
                <w:id w:val="20051928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48311E52" w14:textId="77777777" w:rsidR="00666F30" w:rsidRPr="008D2438" w:rsidRDefault="00666F30" w:rsidP="00666F30">
            <w:pPr>
              <w:spacing w:before="60" w:after="60"/>
              <w:rPr>
                <w:rFonts w:ascii="Avenir Next Condensed" w:hAnsi="Avenir Next Condensed"/>
                <w:bCs/>
                <w:sz w:val="20"/>
                <w:szCs w:val="20"/>
              </w:rPr>
            </w:pPr>
            <w:r w:rsidRPr="008D2438">
              <w:rPr>
                <w:rFonts w:ascii="Avenir Next Condensed" w:hAnsi="Avenir Next Condensed"/>
                <w:bCs/>
                <w:sz w:val="20"/>
                <w:szCs w:val="20"/>
              </w:rPr>
              <w:t>uses keyboard word prediction</w:t>
            </w:r>
          </w:p>
        </w:tc>
        <w:tc>
          <w:tcPr>
            <w:tcW w:w="363" w:type="pct"/>
          </w:tcPr>
          <w:p w14:paraId="1F64FE77" w14:textId="77777777" w:rsidR="00666F30" w:rsidRPr="008D2438" w:rsidRDefault="00F33A60" w:rsidP="00666F30">
            <w:pPr>
              <w:spacing w:before="60" w:after="60"/>
              <w:jc w:val="center"/>
              <w:rPr>
                <w:rFonts w:ascii="Avenir Next Condensed" w:hAnsi="Avenir Next Condensed"/>
                <w:bCs/>
                <w:sz w:val="20"/>
                <w:szCs w:val="20"/>
              </w:rPr>
            </w:pPr>
            <w:sdt>
              <w:sdtPr>
                <w:id w:val="-69053141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0082EA6F" w14:textId="77777777" w:rsidR="00666F30" w:rsidRPr="008D2438" w:rsidRDefault="00F33A60" w:rsidP="00666F30">
            <w:pPr>
              <w:spacing w:before="60" w:after="60"/>
              <w:jc w:val="center"/>
              <w:rPr>
                <w:rFonts w:ascii="Avenir Next Condensed" w:hAnsi="Avenir Next Condensed"/>
                <w:bCs/>
                <w:sz w:val="20"/>
                <w:szCs w:val="20"/>
              </w:rPr>
            </w:pPr>
            <w:sdt>
              <w:sdtPr>
                <w:id w:val="-193381109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39685793" w14:textId="77777777" w:rsidR="00666F30" w:rsidRPr="008D2438" w:rsidRDefault="00F33A60" w:rsidP="00666F30">
            <w:pPr>
              <w:spacing w:before="60" w:after="60"/>
              <w:jc w:val="center"/>
              <w:rPr>
                <w:rFonts w:ascii="Avenir Next Condensed" w:hAnsi="Avenir Next Condensed"/>
                <w:bCs/>
                <w:sz w:val="20"/>
                <w:szCs w:val="20"/>
              </w:rPr>
            </w:pPr>
            <w:sdt>
              <w:sdtPr>
                <w:id w:val="-106841128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44702242" w14:textId="77777777" w:rsidTr="00666F30">
        <w:tc>
          <w:tcPr>
            <w:tcW w:w="364" w:type="pct"/>
          </w:tcPr>
          <w:p w14:paraId="29B3A3A0" w14:textId="77777777" w:rsidR="00666F30" w:rsidRPr="008D2438" w:rsidRDefault="00F33A60" w:rsidP="00666F30">
            <w:pPr>
              <w:spacing w:before="60" w:after="60"/>
              <w:jc w:val="center"/>
              <w:rPr>
                <w:rFonts w:ascii="Avenir Next Condensed" w:hAnsi="Avenir Next Condensed"/>
                <w:sz w:val="20"/>
                <w:szCs w:val="20"/>
              </w:rPr>
            </w:pPr>
            <w:sdt>
              <w:sdtPr>
                <w:id w:val="75239661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6B98F648" w14:textId="77777777" w:rsidR="00666F30" w:rsidRPr="008D2438" w:rsidRDefault="00F33A60" w:rsidP="00666F30">
            <w:pPr>
              <w:spacing w:before="60" w:after="60"/>
              <w:jc w:val="center"/>
              <w:rPr>
                <w:rFonts w:ascii="Avenir Next Condensed" w:hAnsi="Avenir Next Condensed"/>
                <w:sz w:val="20"/>
                <w:szCs w:val="20"/>
              </w:rPr>
            </w:pPr>
            <w:sdt>
              <w:sdtPr>
                <w:id w:val="197463715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662D1B18" w14:textId="77777777" w:rsidR="00666F30" w:rsidRPr="008D2438" w:rsidRDefault="00F33A60" w:rsidP="00666F30">
            <w:pPr>
              <w:spacing w:before="60" w:after="60"/>
              <w:jc w:val="center"/>
              <w:rPr>
                <w:rFonts w:ascii="Avenir Next Condensed" w:hAnsi="Avenir Next Condensed"/>
                <w:sz w:val="20"/>
                <w:szCs w:val="20"/>
              </w:rPr>
            </w:pPr>
            <w:sdt>
              <w:sdtPr>
                <w:id w:val="-107450948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6B755A22" w14:textId="77777777" w:rsidR="00666F30" w:rsidRPr="008D2438" w:rsidRDefault="00666F30" w:rsidP="00666F30">
            <w:pPr>
              <w:spacing w:before="60" w:after="60"/>
              <w:rPr>
                <w:rFonts w:ascii="Avenir Next Condensed" w:hAnsi="Avenir Next Condensed"/>
                <w:bCs/>
                <w:sz w:val="20"/>
                <w:szCs w:val="20"/>
              </w:rPr>
            </w:pPr>
          </w:p>
        </w:tc>
        <w:tc>
          <w:tcPr>
            <w:tcW w:w="363" w:type="pct"/>
          </w:tcPr>
          <w:p w14:paraId="100FB235" w14:textId="77777777" w:rsidR="00666F30" w:rsidRPr="008D2438" w:rsidRDefault="00F33A60" w:rsidP="00666F30">
            <w:pPr>
              <w:spacing w:before="60" w:after="60"/>
              <w:jc w:val="center"/>
              <w:rPr>
                <w:rFonts w:ascii="Avenir Next Condensed" w:hAnsi="Avenir Next Condensed"/>
                <w:sz w:val="20"/>
                <w:szCs w:val="20"/>
              </w:rPr>
            </w:pPr>
            <w:sdt>
              <w:sdtPr>
                <w:id w:val="-96543368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45344570" w14:textId="77777777" w:rsidR="00666F30" w:rsidRPr="008D2438" w:rsidRDefault="00F33A60" w:rsidP="00666F30">
            <w:pPr>
              <w:spacing w:before="60" w:after="60"/>
              <w:jc w:val="center"/>
              <w:rPr>
                <w:rFonts w:ascii="Avenir Next Condensed" w:hAnsi="Avenir Next Condensed"/>
                <w:sz w:val="20"/>
                <w:szCs w:val="20"/>
              </w:rPr>
            </w:pPr>
            <w:sdt>
              <w:sdtPr>
                <w:id w:val="-1010361399"/>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0158BDA5" w14:textId="77777777" w:rsidR="00666F30" w:rsidRPr="008D2438" w:rsidRDefault="00F33A60" w:rsidP="00666F30">
            <w:pPr>
              <w:spacing w:before="60" w:after="60"/>
              <w:jc w:val="center"/>
              <w:rPr>
                <w:rFonts w:ascii="Avenir Next Condensed" w:hAnsi="Avenir Next Condensed"/>
                <w:sz w:val="20"/>
                <w:szCs w:val="20"/>
              </w:rPr>
            </w:pPr>
            <w:sdt>
              <w:sdtPr>
                <w:id w:val="70244324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r w:rsidR="00666F30" w:rsidRPr="008D2438" w14:paraId="6462D167" w14:textId="77777777" w:rsidTr="00666F30">
        <w:tc>
          <w:tcPr>
            <w:tcW w:w="364" w:type="pct"/>
          </w:tcPr>
          <w:p w14:paraId="1CDF041D" w14:textId="77777777" w:rsidR="00666F30" w:rsidRPr="008D2438" w:rsidRDefault="00F33A60" w:rsidP="00666F30">
            <w:pPr>
              <w:spacing w:before="60" w:after="60"/>
              <w:jc w:val="center"/>
              <w:rPr>
                <w:rFonts w:ascii="Avenir Next Condensed" w:hAnsi="Avenir Next Condensed"/>
                <w:sz w:val="20"/>
                <w:szCs w:val="20"/>
              </w:rPr>
            </w:pPr>
            <w:sdt>
              <w:sdtPr>
                <w:id w:val="30689669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32AD8C13" w14:textId="77777777" w:rsidR="00666F30" w:rsidRPr="008D2438" w:rsidRDefault="00F33A60" w:rsidP="00666F30">
            <w:pPr>
              <w:spacing w:before="60" w:after="60"/>
              <w:jc w:val="center"/>
              <w:rPr>
                <w:rFonts w:ascii="Avenir Next Condensed" w:hAnsi="Avenir Next Condensed"/>
                <w:sz w:val="20"/>
                <w:szCs w:val="20"/>
              </w:rPr>
            </w:pPr>
            <w:sdt>
              <w:sdtPr>
                <w:id w:val="145289775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tcPr>
          <w:p w14:paraId="46E38FF1" w14:textId="77777777" w:rsidR="00666F30" w:rsidRPr="008D2438" w:rsidRDefault="00F33A60" w:rsidP="00666F30">
            <w:pPr>
              <w:spacing w:before="60" w:after="60"/>
              <w:jc w:val="center"/>
              <w:rPr>
                <w:rFonts w:ascii="Avenir Next Condensed" w:hAnsi="Avenir Next Condensed"/>
                <w:sz w:val="20"/>
                <w:szCs w:val="20"/>
              </w:rPr>
            </w:pPr>
            <w:sdt>
              <w:sdtPr>
                <w:id w:val="165193769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2822" w:type="pct"/>
          </w:tcPr>
          <w:p w14:paraId="2315DEA1" w14:textId="77777777" w:rsidR="00666F30" w:rsidRPr="008D2438" w:rsidRDefault="00666F30" w:rsidP="00666F30">
            <w:pPr>
              <w:spacing w:before="60" w:after="60"/>
              <w:rPr>
                <w:rFonts w:ascii="Avenir Next Condensed" w:hAnsi="Avenir Next Condensed"/>
                <w:bCs/>
                <w:sz w:val="20"/>
                <w:szCs w:val="20"/>
              </w:rPr>
            </w:pPr>
          </w:p>
        </w:tc>
        <w:tc>
          <w:tcPr>
            <w:tcW w:w="363" w:type="pct"/>
          </w:tcPr>
          <w:p w14:paraId="190A844F" w14:textId="77777777" w:rsidR="00666F30" w:rsidRPr="008D2438" w:rsidRDefault="00F33A60" w:rsidP="00666F30">
            <w:pPr>
              <w:spacing w:before="60" w:after="60"/>
              <w:jc w:val="center"/>
              <w:rPr>
                <w:rFonts w:ascii="Avenir Next Condensed" w:hAnsi="Avenir Next Condensed"/>
                <w:sz w:val="20"/>
                <w:szCs w:val="20"/>
              </w:rPr>
            </w:pPr>
            <w:sdt>
              <w:sdtPr>
                <w:id w:val="126410974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3" w:type="pct"/>
            <w:gridSpan w:val="2"/>
          </w:tcPr>
          <w:p w14:paraId="4382788E" w14:textId="77777777" w:rsidR="00666F30" w:rsidRPr="008D2438" w:rsidRDefault="00F33A60" w:rsidP="00666F30">
            <w:pPr>
              <w:spacing w:before="60" w:after="60"/>
              <w:jc w:val="center"/>
              <w:rPr>
                <w:rFonts w:ascii="Avenir Next Condensed" w:hAnsi="Avenir Next Condensed"/>
                <w:sz w:val="20"/>
                <w:szCs w:val="20"/>
              </w:rPr>
            </w:pPr>
            <w:sdt>
              <w:sdtPr>
                <w:id w:val="138506121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362" w:type="pct"/>
          </w:tcPr>
          <w:p w14:paraId="7F57BFB7" w14:textId="77777777" w:rsidR="00666F30" w:rsidRPr="008D2438" w:rsidRDefault="00F33A60" w:rsidP="00666F30">
            <w:pPr>
              <w:spacing w:before="60" w:after="60"/>
              <w:jc w:val="center"/>
              <w:rPr>
                <w:rFonts w:ascii="Avenir Next Condensed" w:hAnsi="Avenir Next Condensed"/>
                <w:sz w:val="20"/>
                <w:szCs w:val="20"/>
              </w:rPr>
            </w:pPr>
            <w:sdt>
              <w:sdtPr>
                <w:id w:val="-94361184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r>
    </w:tbl>
    <w:p w14:paraId="3E085B6C" w14:textId="77777777" w:rsidR="00666F30" w:rsidRDefault="00666F30" w:rsidP="00666F30"/>
    <w:p w14:paraId="61A81380" w14:textId="77777777" w:rsidR="00666F30" w:rsidRPr="005A3ED9" w:rsidRDefault="00666F30" w:rsidP="00666F30">
      <w:pPr>
        <w:rPr>
          <w:rFonts w:ascii="Avenir Next Condensed" w:hAnsi="Avenir Next Condensed"/>
          <w:smallCaps/>
          <w:sz w:val="20"/>
          <w:szCs w:val="20"/>
        </w:rPr>
      </w:pPr>
    </w:p>
    <w:p w14:paraId="08010A78" w14:textId="77777777" w:rsidR="00666F30" w:rsidRDefault="00666F30" w:rsidP="00666F30">
      <w:pPr>
        <w:rPr>
          <w:rFonts w:ascii="Avenir Next Condensed" w:hAnsi="Avenir Next Condensed"/>
          <w:smallCaps/>
        </w:rPr>
      </w:pPr>
      <w:r>
        <w:rPr>
          <w:rFonts w:ascii="Avenir Next Condensed" w:hAnsi="Avenir Next Condensed"/>
          <w:smallCaps/>
        </w:rPr>
        <w:br w:type="page"/>
      </w:r>
    </w:p>
    <w:p w14:paraId="2AFB3F77" w14:textId="77777777" w:rsidR="00666F30" w:rsidRPr="00F7696E" w:rsidRDefault="00666F30" w:rsidP="00666F30">
      <w:pPr>
        <w:shd w:val="clear" w:color="auto" w:fill="FFE599" w:themeFill="accent4" w:themeFillTint="66"/>
        <w:outlineLvl w:val="0"/>
        <w:rPr>
          <w:rFonts w:ascii="Avenir Next Condensed" w:hAnsi="Avenir Next Condensed"/>
        </w:rPr>
      </w:pPr>
      <w:r>
        <w:rPr>
          <w:rFonts w:ascii="Avenir Next Condensed" w:hAnsi="Avenir Next Condensed"/>
          <w:smallCaps/>
        </w:rPr>
        <w:t xml:space="preserve">Part 4 - </w:t>
      </w:r>
      <w:r w:rsidRPr="00291A9E">
        <w:rPr>
          <w:rFonts w:ascii="Avenir Next Condensed" w:hAnsi="Avenir Next Condensed"/>
          <w:smallCaps/>
        </w:rPr>
        <w:t xml:space="preserve">Prescription </w:t>
      </w:r>
    </w:p>
    <w:p w14:paraId="03BE6F9B" w14:textId="77777777" w:rsidR="00666F30" w:rsidRDefault="00666F30" w:rsidP="00666F30">
      <w:pPr>
        <w:autoSpaceDE w:val="0"/>
        <w:autoSpaceDN w:val="0"/>
        <w:adjustRightInd w:val="0"/>
        <w:rPr>
          <w:rFonts w:ascii="Avenir Next Condensed" w:hAnsi="Avenir Next Condensed"/>
          <w:b/>
          <w:bCs/>
          <w:color w:val="000000"/>
          <w:sz w:val="20"/>
          <w:szCs w:val="20"/>
        </w:rPr>
      </w:pPr>
    </w:p>
    <w:p w14:paraId="3BCC49B4" w14:textId="77777777" w:rsidR="00666F30" w:rsidRPr="00093824" w:rsidRDefault="00666F30" w:rsidP="00666F30">
      <w:pPr>
        <w:jc w:val="both"/>
        <w:rPr>
          <w:rFonts w:ascii="Avenir Next Condensed" w:hAnsi="Avenir Next Condensed"/>
          <w:i/>
        </w:rPr>
      </w:pPr>
      <w:r w:rsidRPr="00093824">
        <w:rPr>
          <w:rFonts w:ascii="Avenir Next Condensed" w:hAnsi="Avenir Next Condensed"/>
          <w:i/>
          <w:sz w:val="20"/>
          <w:szCs w:val="20"/>
        </w:rPr>
        <w:t xml:space="preserve">This form is a prescription for </w:t>
      </w:r>
      <w:r>
        <w:rPr>
          <w:rFonts w:ascii="Avenir Next Condensed" w:hAnsi="Avenir Next Condensed"/>
          <w:i/>
          <w:sz w:val="20"/>
          <w:szCs w:val="20"/>
        </w:rPr>
        <w:t>speech generating devices and accessories</w:t>
      </w:r>
      <w:r w:rsidRPr="00093824">
        <w:rPr>
          <w:rFonts w:ascii="Avenir Next Condensed" w:hAnsi="Avenir Next Condensed"/>
          <w:i/>
          <w:sz w:val="20"/>
          <w:szCs w:val="20"/>
        </w:rPr>
        <w:t xml:space="preserve">.  </w:t>
      </w:r>
      <w:r>
        <w:rPr>
          <w:rFonts w:ascii="Avenir Next Condensed" w:hAnsi="Avenir Next Condensed"/>
          <w:i/>
          <w:sz w:val="20"/>
          <w:szCs w:val="20"/>
        </w:rPr>
        <w:t>P</w:t>
      </w:r>
      <w:r w:rsidRPr="00093824">
        <w:rPr>
          <w:rFonts w:ascii="Avenir Next Condensed" w:hAnsi="Avenir Next Condensed"/>
          <w:i/>
          <w:sz w:val="20"/>
          <w:szCs w:val="20"/>
        </w:rPr>
        <w:t>rovide specific Information about</w:t>
      </w:r>
      <w:r>
        <w:rPr>
          <w:rFonts w:ascii="Avenir Next Condensed" w:hAnsi="Avenir Next Condensed"/>
          <w:i/>
          <w:sz w:val="20"/>
          <w:szCs w:val="20"/>
        </w:rPr>
        <w:t xml:space="preserve"> beneficiary,</w:t>
      </w:r>
      <w:r w:rsidRPr="00093824">
        <w:rPr>
          <w:rFonts w:ascii="Avenir Next Condensed" w:hAnsi="Avenir Next Condensed"/>
          <w:i/>
          <w:sz w:val="20"/>
          <w:szCs w:val="20"/>
        </w:rPr>
        <w:t xml:space="preserve"> providers (doctor, SLP, vendor)</w:t>
      </w:r>
      <w:r>
        <w:rPr>
          <w:rFonts w:ascii="Avenir Next Condensed" w:hAnsi="Avenir Next Condensed"/>
          <w:i/>
          <w:sz w:val="20"/>
          <w:szCs w:val="20"/>
        </w:rPr>
        <w:t xml:space="preserve"> and their contact information, and prescribed items</w:t>
      </w:r>
      <w:r w:rsidRPr="00093824">
        <w:rPr>
          <w:rFonts w:ascii="Avenir Next Condensed" w:hAnsi="Avenir Next Condensed"/>
          <w:i/>
          <w:sz w:val="20"/>
          <w:szCs w:val="20"/>
        </w:rPr>
        <w:t>. Signatures from the beneficiary (or legal guardian) medical doctor, and SLP are required.</w:t>
      </w:r>
    </w:p>
    <w:p w14:paraId="2734414E" w14:textId="77777777" w:rsidR="00666F30" w:rsidRPr="00093824" w:rsidRDefault="00666F30" w:rsidP="00666F30">
      <w:pPr>
        <w:rPr>
          <w:rFonts w:ascii="Avenir Next Condensed" w:hAnsi="Avenir Next Condensed"/>
        </w:rPr>
      </w:pPr>
      <w:r>
        <w:rPr>
          <w:rFonts w:ascii="Avenir Next Condensed" w:hAnsi="Avenir Next Condensed"/>
          <w:sz w:val="20"/>
          <w:szCs w:val="20"/>
        </w:rPr>
        <w:t xml:space="preserve"> </w:t>
      </w:r>
    </w:p>
    <w:p w14:paraId="1ABA08AF" w14:textId="77777777" w:rsidR="00666F30" w:rsidRPr="00B648F8" w:rsidRDefault="00666F30" w:rsidP="00666F30">
      <w:pPr>
        <w:shd w:val="clear" w:color="auto" w:fill="B4C6E7" w:themeFill="accent1" w:themeFillTint="66"/>
        <w:autoSpaceDE w:val="0"/>
        <w:autoSpaceDN w:val="0"/>
        <w:adjustRightInd w:val="0"/>
        <w:outlineLvl w:val="0"/>
        <w:rPr>
          <w:rFonts w:ascii="Avenir Next Condensed" w:hAnsi="Avenir Next Condensed"/>
          <w:bCs/>
          <w:color w:val="000000"/>
          <w:sz w:val="20"/>
          <w:szCs w:val="20"/>
        </w:rPr>
      </w:pPr>
      <w:r w:rsidRPr="00B648F8">
        <w:rPr>
          <w:rFonts w:ascii="Avenir Next Condensed" w:hAnsi="Avenir Next Condensed"/>
          <w:bCs/>
          <w:color w:val="000000"/>
          <w:sz w:val="20"/>
          <w:szCs w:val="20"/>
        </w:rPr>
        <w:t>Beneficiary</w:t>
      </w:r>
      <w:r>
        <w:rPr>
          <w:rFonts w:ascii="Avenir Next Condensed" w:hAnsi="Avenir Next Condensed"/>
          <w:bCs/>
          <w:color w:val="000000"/>
          <w:sz w:val="20"/>
          <w:szCs w:val="20"/>
        </w:rPr>
        <w:t xml:space="preserve"> Prescription</w:t>
      </w:r>
      <w:r w:rsidRPr="00B648F8">
        <w:rPr>
          <w:rFonts w:ascii="Avenir Next Condensed" w:hAnsi="Avenir Next Condensed"/>
          <w:bCs/>
          <w:color w:val="000000"/>
          <w:sz w:val="20"/>
          <w:szCs w:val="20"/>
        </w:rPr>
        <w:t xml:space="preserve"> Information</w:t>
      </w:r>
    </w:p>
    <w:p w14:paraId="6DEBCFA7" w14:textId="77777777" w:rsidR="00666F30" w:rsidRPr="00BC0055" w:rsidRDefault="00666F30" w:rsidP="00666F30">
      <w:pPr>
        <w:autoSpaceDE w:val="0"/>
        <w:autoSpaceDN w:val="0"/>
        <w:adjustRightInd w:val="0"/>
        <w:rPr>
          <w:rFonts w:ascii="Avenir Next Condensed" w:hAnsi="Avenir Next Condensed"/>
          <w:b/>
          <w:bCs/>
          <w:color w:val="000000"/>
          <w:sz w:val="20"/>
          <w:szCs w:val="20"/>
        </w:rPr>
      </w:pPr>
    </w:p>
    <w:tbl>
      <w:tblPr>
        <w:tblW w:w="0" w:type="auto"/>
        <w:tblLook w:val="04A0" w:firstRow="1" w:lastRow="0" w:firstColumn="1" w:lastColumn="0" w:noHBand="0" w:noVBand="1"/>
      </w:tblPr>
      <w:tblGrid>
        <w:gridCol w:w="2875"/>
        <w:gridCol w:w="6475"/>
      </w:tblGrid>
      <w:tr w:rsidR="00666F30" w:rsidRPr="00BC0055" w14:paraId="0280BE00" w14:textId="77777777" w:rsidTr="00666F30">
        <w:tc>
          <w:tcPr>
            <w:tcW w:w="2875" w:type="dxa"/>
          </w:tcPr>
          <w:p w14:paraId="0A8A2EB6"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Beneficiary Name:</w:t>
            </w:r>
          </w:p>
        </w:tc>
        <w:tc>
          <w:tcPr>
            <w:tcW w:w="6475" w:type="dxa"/>
          </w:tcPr>
          <w:p w14:paraId="722EA51A" w14:textId="77777777" w:rsidR="00666F30" w:rsidRPr="00BC0055" w:rsidRDefault="00666F30" w:rsidP="00666F30">
            <w:pPr>
              <w:spacing w:before="120" w:after="120"/>
              <w:rPr>
                <w:rFonts w:ascii="Avenir Next Condensed" w:hAnsi="Avenir Next Condensed"/>
                <w:b/>
                <w:sz w:val="20"/>
                <w:szCs w:val="20"/>
              </w:rPr>
            </w:pPr>
          </w:p>
        </w:tc>
      </w:tr>
      <w:tr w:rsidR="00666F30" w:rsidRPr="00BC0055" w14:paraId="5CAEF4EA" w14:textId="77777777" w:rsidTr="00666F30">
        <w:tc>
          <w:tcPr>
            <w:tcW w:w="2875" w:type="dxa"/>
          </w:tcPr>
          <w:p w14:paraId="2005BAAD"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Beneficiary Address:</w:t>
            </w:r>
          </w:p>
        </w:tc>
        <w:tc>
          <w:tcPr>
            <w:tcW w:w="6475" w:type="dxa"/>
          </w:tcPr>
          <w:p w14:paraId="16D74CEE" w14:textId="77777777" w:rsidR="00666F30" w:rsidRPr="00BC0055" w:rsidRDefault="00666F30" w:rsidP="00666F30">
            <w:pPr>
              <w:spacing w:before="120" w:after="120"/>
              <w:rPr>
                <w:rFonts w:ascii="Avenir Next Condensed" w:hAnsi="Avenir Next Condensed"/>
                <w:b/>
                <w:sz w:val="20"/>
                <w:szCs w:val="20"/>
              </w:rPr>
            </w:pPr>
          </w:p>
        </w:tc>
      </w:tr>
      <w:tr w:rsidR="00666F30" w:rsidRPr="00BC0055" w14:paraId="3CB29FB4" w14:textId="77777777" w:rsidTr="00666F30">
        <w:tc>
          <w:tcPr>
            <w:tcW w:w="2875" w:type="dxa"/>
          </w:tcPr>
          <w:p w14:paraId="3EF6A686"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Pr>
                <w:rFonts w:ascii="Avenir Next Condensed" w:hAnsi="Avenir Next Condensed"/>
                <w:sz w:val="20"/>
                <w:szCs w:val="20"/>
              </w:rPr>
              <w:t>Beneficiary Email: (for mobile communication devices only)</w:t>
            </w:r>
          </w:p>
        </w:tc>
        <w:tc>
          <w:tcPr>
            <w:tcW w:w="6475" w:type="dxa"/>
          </w:tcPr>
          <w:p w14:paraId="175F43A4" w14:textId="77777777" w:rsidR="00666F30" w:rsidRPr="00BC0055" w:rsidRDefault="00666F30" w:rsidP="00666F30">
            <w:pPr>
              <w:spacing w:before="120" w:after="120"/>
              <w:rPr>
                <w:rFonts w:ascii="Avenir Next Condensed" w:hAnsi="Avenir Next Condensed"/>
                <w:b/>
                <w:sz w:val="20"/>
                <w:szCs w:val="20"/>
              </w:rPr>
            </w:pPr>
          </w:p>
        </w:tc>
      </w:tr>
      <w:tr w:rsidR="00666F30" w:rsidRPr="00BC0055" w14:paraId="473E2656" w14:textId="77777777" w:rsidTr="00666F30">
        <w:tc>
          <w:tcPr>
            <w:tcW w:w="2875" w:type="dxa"/>
          </w:tcPr>
          <w:p w14:paraId="2BA58DEA"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Pr>
                <w:rFonts w:ascii="Avenir Next Condensed" w:hAnsi="Avenir Next Condensed"/>
                <w:sz w:val="20"/>
                <w:szCs w:val="20"/>
              </w:rPr>
              <w:t>Beneficiary Unique Medicaid ID:</w:t>
            </w:r>
          </w:p>
        </w:tc>
        <w:tc>
          <w:tcPr>
            <w:tcW w:w="6475" w:type="dxa"/>
          </w:tcPr>
          <w:p w14:paraId="09421577" w14:textId="77777777" w:rsidR="00666F30" w:rsidRPr="00BC0055" w:rsidRDefault="00666F30" w:rsidP="00666F30">
            <w:pPr>
              <w:spacing w:before="120" w:after="120"/>
              <w:rPr>
                <w:rFonts w:ascii="Avenir Next Condensed" w:hAnsi="Avenir Next Condensed"/>
                <w:b/>
                <w:sz w:val="20"/>
                <w:szCs w:val="20"/>
              </w:rPr>
            </w:pPr>
          </w:p>
        </w:tc>
      </w:tr>
      <w:tr w:rsidR="00666F30" w:rsidRPr="00BC0055" w14:paraId="12BE5B04" w14:textId="77777777" w:rsidTr="00666F30">
        <w:tc>
          <w:tcPr>
            <w:tcW w:w="2875" w:type="dxa"/>
          </w:tcPr>
          <w:p w14:paraId="36517C3F"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 xml:space="preserve">Beneficiary Apple ID: </w:t>
            </w:r>
            <w:r>
              <w:rPr>
                <w:rFonts w:ascii="Avenir Next Condensed" w:hAnsi="Avenir Next Condensed"/>
                <w:sz w:val="20"/>
                <w:szCs w:val="20"/>
              </w:rPr>
              <w:t>(for mobile communication devices only)</w:t>
            </w:r>
          </w:p>
        </w:tc>
        <w:tc>
          <w:tcPr>
            <w:tcW w:w="6475" w:type="dxa"/>
          </w:tcPr>
          <w:p w14:paraId="6F184FE8" w14:textId="77777777" w:rsidR="00666F30" w:rsidRPr="00BC0055" w:rsidRDefault="00666F30" w:rsidP="00666F30">
            <w:pPr>
              <w:spacing w:before="120" w:after="120"/>
              <w:rPr>
                <w:rFonts w:ascii="Avenir Next Condensed" w:hAnsi="Avenir Next Condensed"/>
                <w:b/>
                <w:sz w:val="20"/>
                <w:szCs w:val="20"/>
              </w:rPr>
            </w:pPr>
          </w:p>
        </w:tc>
      </w:tr>
      <w:tr w:rsidR="00666F30" w:rsidRPr="00BC0055" w14:paraId="5571CDDC" w14:textId="77777777" w:rsidTr="00666F30">
        <w:tc>
          <w:tcPr>
            <w:tcW w:w="2875" w:type="dxa"/>
          </w:tcPr>
          <w:p w14:paraId="2BB652F0"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 xml:space="preserve">Beneficiary Apple iTunes password: </w:t>
            </w:r>
            <w:r>
              <w:rPr>
                <w:rFonts w:ascii="Avenir Next Condensed" w:hAnsi="Avenir Next Condensed"/>
                <w:sz w:val="20"/>
                <w:szCs w:val="20"/>
              </w:rPr>
              <w:t>(for mobile communication devices only)</w:t>
            </w:r>
          </w:p>
        </w:tc>
        <w:tc>
          <w:tcPr>
            <w:tcW w:w="6475" w:type="dxa"/>
          </w:tcPr>
          <w:p w14:paraId="0C989AA8" w14:textId="77777777" w:rsidR="00666F30" w:rsidRPr="00BC0055" w:rsidRDefault="00666F30" w:rsidP="00666F30">
            <w:pPr>
              <w:spacing w:before="120" w:after="120"/>
              <w:rPr>
                <w:rFonts w:ascii="Avenir Next Condensed" w:hAnsi="Avenir Next Condensed"/>
                <w:b/>
                <w:sz w:val="20"/>
                <w:szCs w:val="20"/>
              </w:rPr>
            </w:pPr>
          </w:p>
        </w:tc>
      </w:tr>
      <w:tr w:rsidR="00666F30" w:rsidRPr="00BC0055" w14:paraId="3A867B91" w14:textId="77777777" w:rsidTr="00666F30">
        <w:tc>
          <w:tcPr>
            <w:tcW w:w="2875" w:type="dxa"/>
          </w:tcPr>
          <w:p w14:paraId="09F35EEC"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 xml:space="preserve">Diagnosis Code: </w:t>
            </w:r>
          </w:p>
        </w:tc>
        <w:tc>
          <w:tcPr>
            <w:tcW w:w="6475" w:type="dxa"/>
          </w:tcPr>
          <w:p w14:paraId="588D29B9" w14:textId="77777777" w:rsidR="00666F30" w:rsidRPr="00BC0055" w:rsidRDefault="00666F30" w:rsidP="00666F30">
            <w:pPr>
              <w:spacing w:before="120" w:after="120"/>
              <w:rPr>
                <w:rFonts w:ascii="Avenir Next Condensed" w:hAnsi="Avenir Next Condensed"/>
                <w:b/>
                <w:sz w:val="20"/>
                <w:szCs w:val="20"/>
              </w:rPr>
            </w:pPr>
          </w:p>
        </w:tc>
      </w:tr>
      <w:tr w:rsidR="00666F30" w:rsidRPr="00BC0055" w14:paraId="257DAD5E" w14:textId="77777777" w:rsidTr="00666F30">
        <w:tc>
          <w:tcPr>
            <w:tcW w:w="2875" w:type="dxa"/>
          </w:tcPr>
          <w:p w14:paraId="543F4FF4" w14:textId="77777777" w:rsidR="00666F30" w:rsidRDefault="00666F30" w:rsidP="00666F30">
            <w:pPr>
              <w:shd w:val="clear" w:color="auto" w:fill="B4C6E7" w:themeFill="accent1" w:themeFillTint="66"/>
              <w:spacing w:before="60" w:after="60"/>
              <w:rPr>
                <w:rFonts w:ascii="Avenir Next Condensed" w:hAnsi="Avenir Next Condensed"/>
                <w:sz w:val="20"/>
                <w:szCs w:val="20"/>
              </w:rPr>
            </w:pPr>
            <w:r w:rsidRPr="00BC0055">
              <w:rPr>
                <w:rFonts w:ascii="Avenir Next Condensed" w:hAnsi="Avenir Next Condensed"/>
                <w:sz w:val="20"/>
                <w:szCs w:val="20"/>
              </w:rPr>
              <w:t>Procedure Code</w:t>
            </w:r>
          </w:p>
        </w:tc>
        <w:tc>
          <w:tcPr>
            <w:tcW w:w="6475" w:type="dxa"/>
          </w:tcPr>
          <w:p w14:paraId="1BEB1B29" w14:textId="77777777" w:rsidR="00666F30" w:rsidRPr="00BC0055" w:rsidRDefault="00666F30" w:rsidP="00666F30">
            <w:pPr>
              <w:spacing w:before="60" w:after="60"/>
              <w:rPr>
                <w:rFonts w:ascii="Avenir Next Condensed" w:hAnsi="Avenir Next Condensed"/>
                <w:sz w:val="20"/>
                <w:szCs w:val="20"/>
              </w:rPr>
            </w:pPr>
            <w:r>
              <w:rPr>
                <w:rFonts w:ascii="Avenir Next Condensed" w:hAnsi="Avenir Next Condensed"/>
                <w:sz w:val="20"/>
                <w:szCs w:val="20"/>
              </w:rPr>
              <w:softHyphen/>
            </w:r>
            <w:r>
              <w:rPr>
                <w:rFonts w:ascii="Avenir Next Condensed" w:hAnsi="Avenir Next Condensed"/>
                <w:sz w:val="20"/>
                <w:szCs w:val="20"/>
              </w:rPr>
              <w:softHyphen/>
            </w:r>
            <w:r>
              <w:rPr>
                <w:rFonts w:ascii="Avenir Next Condensed" w:hAnsi="Avenir Next Condensed"/>
                <w:sz w:val="20"/>
                <w:szCs w:val="20"/>
              </w:rPr>
              <w:softHyphen/>
            </w:r>
            <w:r>
              <w:rPr>
                <w:rFonts w:ascii="Avenir Next Condensed" w:hAnsi="Avenir Next Condensed"/>
                <w:sz w:val="20"/>
                <w:szCs w:val="20"/>
              </w:rPr>
              <w:softHyphen/>
            </w:r>
            <w:r>
              <w:rPr>
                <w:rFonts w:ascii="Avenir Next Condensed" w:hAnsi="Avenir Next Condensed"/>
                <w:sz w:val="20"/>
                <w:szCs w:val="20"/>
              </w:rPr>
              <w:softHyphen/>
            </w:r>
            <w:r>
              <w:t xml:space="preserve"> </w:t>
            </w:r>
            <w:sdt>
              <w:sdtPr>
                <w:id w:val="419846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C0055">
              <w:rPr>
                <w:rFonts w:ascii="Avenir Next Condensed" w:hAnsi="Avenir Next Condensed"/>
                <w:sz w:val="20"/>
                <w:szCs w:val="20"/>
              </w:rPr>
              <w:t xml:space="preserve"> E2510</w:t>
            </w:r>
            <w:r>
              <w:rPr>
                <w:rFonts w:ascii="Avenir Next Condensed" w:hAnsi="Avenir Next Condensed"/>
                <w:sz w:val="20"/>
                <w:szCs w:val="20"/>
              </w:rPr>
              <w:t xml:space="preserve"> </w:t>
            </w:r>
            <w:r>
              <w:t xml:space="preserve"> </w:t>
            </w:r>
            <w:sdt>
              <w:sdtPr>
                <w:id w:val="1318690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venir Next Condensed" w:hAnsi="Avenir Next Condensed"/>
                <w:sz w:val="20"/>
                <w:szCs w:val="20"/>
              </w:rPr>
              <w:t xml:space="preserve"> E2511</w:t>
            </w:r>
            <w:r>
              <w:t xml:space="preserve"> </w:t>
            </w:r>
            <w:sdt>
              <w:sdtPr>
                <w:id w:val="1783221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venir Next Condensed" w:hAnsi="Avenir Next Condensed"/>
                <w:sz w:val="20"/>
                <w:szCs w:val="20"/>
              </w:rPr>
              <w:t xml:space="preserve"> E2512 </w:t>
            </w:r>
            <w:sdt>
              <w:sdtPr>
                <w:id w:val="-2051298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C0055">
              <w:rPr>
                <w:rFonts w:ascii="Avenir Next Condensed" w:hAnsi="Avenir Next Condensed"/>
                <w:sz w:val="20"/>
                <w:szCs w:val="20"/>
              </w:rPr>
              <w:t xml:space="preserve"> E25</w:t>
            </w:r>
            <w:r>
              <w:rPr>
                <w:rFonts w:ascii="Avenir Next Condensed" w:hAnsi="Avenir Next Condensed"/>
                <w:sz w:val="20"/>
                <w:szCs w:val="20"/>
              </w:rPr>
              <w:t>99</w:t>
            </w:r>
          </w:p>
        </w:tc>
      </w:tr>
    </w:tbl>
    <w:p w14:paraId="6170AED6" w14:textId="77777777" w:rsidR="00666F30" w:rsidRDefault="00666F30" w:rsidP="00666F30">
      <w:pPr>
        <w:rPr>
          <w:rFonts w:ascii="Avenir Next Condensed" w:hAnsi="Avenir Next Condensed"/>
          <w:sz w:val="20"/>
          <w:szCs w:val="20"/>
        </w:rPr>
      </w:pPr>
    </w:p>
    <w:p w14:paraId="3AF030B8" w14:textId="77777777" w:rsidR="00666F30" w:rsidRDefault="00666F30" w:rsidP="00666F30">
      <w:pPr>
        <w:shd w:val="clear" w:color="auto" w:fill="B4C6E7" w:themeFill="accent1" w:themeFillTint="66"/>
        <w:outlineLvl w:val="0"/>
        <w:rPr>
          <w:rFonts w:ascii="Avenir Next Condensed" w:hAnsi="Avenir Next Condensed"/>
          <w:sz w:val="20"/>
          <w:szCs w:val="20"/>
        </w:rPr>
      </w:pPr>
      <w:r>
        <w:rPr>
          <w:rFonts w:ascii="Avenir Next Condensed" w:hAnsi="Avenir Next Condensed"/>
          <w:smallCaps/>
          <w:sz w:val="20"/>
          <w:szCs w:val="20"/>
        </w:rPr>
        <w:t>Prescribed</w:t>
      </w:r>
      <w:r w:rsidRPr="00BC0055">
        <w:rPr>
          <w:rFonts w:ascii="Avenir Next Condensed" w:hAnsi="Avenir Next Condensed"/>
          <w:smallCaps/>
          <w:sz w:val="20"/>
          <w:szCs w:val="20"/>
        </w:rPr>
        <w:t xml:space="preserve"> </w:t>
      </w:r>
      <w:r>
        <w:rPr>
          <w:rFonts w:ascii="Avenir Next Condensed" w:hAnsi="Avenir Next Condensed"/>
          <w:smallCaps/>
          <w:sz w:val="20"/>
          <w:szCs w:val="20"/>
        </w:rPr>
        <w:t xml:space="preserve">Mobile </w:t>
      </w:r>
      <w:r w:rsidRPr="00BC0055">
        <w:rPr>
          <w:rFonts w:ascii="Avenir Next Condensed" w:hAnsi="Avenir Next Condensed"/>
          <w:smallCaps/>
          <w:sz w:val="20"/>
          <w:szCs w:val="20"/>
        </w:rPr>
        <w:t>Device</w:t>
      </w:r>
      <w:r>
        <w:rPr>
          <w:rFonts w:ascii="Avenir Next Condensed" w:hAnsi="Avenir Next Condensed"/>
          <w:smallCaps/>
          <w:sz w:val="20"/>
          <w:szCs w:val="20"/>
        </w:rPr>
        <w:t>, Application,</w:t>
      </w:r>
      <w:r w:rsidRPr="00BC0055">
        <w:rPr>
          <w:rFonts w:ascii="Avenir Next Condensed" w:hAnsi="Avenir Next Condensed"/>
          <w:smallCaps/>
          <w:sz w:val="20"/>
          <w:szCs w:val="20"/>
        </w:rPr>
        <w:t xml:space="preserve"> and Peripherals</w:t>
      </w:r>
    </w:p>
    <w:p w14:paraId="2B89C8AE" w14:textId="77777777" w:rsidR="00666F30" w:rsidRPr="00BC0055" w:rsidRDefault="00666F30" w:rsidP="00666F30">
      <w:pPr>
        <w:rPr>
          <w:rFonts w:ascii="Avenir Next Condensed" w:hAnsi="Avenir Next Condensed"/>
          <w:sz w:val="20"/>
          <w:szCs w:val="20"/>
        </w:rPr>
      </w:pPr>
    </w:p>
    <w:tbl>
      <w:tblPr>
        <w:tblW w:w="5000" w:type="pct"/>
        <w:tblLook w:val="04A0" w:firstRow="1" w:lastRow="0" w:firstColumn="1" w:lastColumn="0" w:noHBand="0" w:noVBand="1"/>
      </w:tblPr>
      <w:tblGrid>
        <w:gridCol w:w="1509"/>
        <w:gridCol w:w="743"/>
        <w:gridCol w:w="1977"/>
        <w:gridCol w:w="2072"/>
        <w:gridCol w:w="1707"/>
        <w:gridCol w:w="1352"/>
      </w:tblGrid>
      <w:tr w:rsidR="00666F30" w:rsidRPr="00BC0055" w14:paraId="0C7FEE4C" w14:textId="77777777" w:rsidTr="00666F30">
        <w:tc>
          <w:tcPr>
            <w:tcW w:w="806" w:type="pct"/>
            <w:shd w:val="clear" w:color="auto" w:fill="D1E0EA"/>
          </w:tcPr>
          <w:p w14:paraId="5FE479C6" w14:textId="77777777" w:rsidR="00666F30" w:rsidRPr="00BC0055" w:rsidRDefault="00666F30" w:rsidP="00666F30">
            <w:pPr>
              <w:shd w:val="clear" w:color="auto" w:fill="B4C6E7" w:themeFill="accent1" w:themeFillTint="66"/>
              <w:spacing w:before="120" w:after="120"/>
              <w:jc w:val="center"/>
              <w:rPr>
                <w:rFonts w:ascii="Avenir Next Condensed" w:hAnsi="Avenir Next Condensed"/>
                <w:sz w:val="20"/>
                <w:szCs w:val="20"/>
              </w:rPr>
            </w:pPr>
            <w:r>
              <w:rPr>
                <w:rFonts w:ascii="Avenir Next Condensed" w:hAnsi="Avenir Next Condensed"/>
                <w:sz w:val="20"/>
                <w:szCs w:val="20"/>
              </w:rPr>
              <w:t>Item</w:t>
            </w:r>
          </w:p>
        </w:tc>
        <w:tc>
          <w:tcPr>
            <w:tcW w:w="397" w:type="pct"/>
            <w:shd w:val="clear" w:color="auto" w:fill="D1E0EA"/>
          </w:tcPr>
          <w:p w14:paraId="5B209478" w14:textId="77777777" w:rsidR="00666F30" w:rsidRPr="00BC0055" w:rsidRDefault="00666F30" w:rsidP="00666F30">
            <w:pPr>
              <w:shd w:val="clear" w:color="auto" w:fill="B4C6E7" w:themeFill="accent1" w:themeFillTint="66"/>
              <w:spacing w:before="120" w:after="120"/>
              <w:jc w:val="center"/>
              <w:rPr>
                <w:rFonts w:ascii="Avenir Next Condensed" w:hAnsi="Avenir Next Condensed"/>
                <w:sz w:val="20"/>
                <w:szCs w:val="20"/>
              </w:rPr>
            </w:pPr>
            <w:r>
              <w:rPr>
                <w:rFonts w:ascii="Avenir Next Condensed" w:hAnsi="Avenir Next Condensed"/>
                <w:sz w:val="20"/>
                <w:szCs w:val="20"/>
              </w:rPr>
              <w:t>Need?</w:t>
            </w:r>
          </w:p>
        </w:tc>
        <w:tc>
          <w:tcPr>
            <w:tcW w:w="1056" w:type="pct"/>
            <w:shd w:val="clear" w:color="auto" w:fill="D1E0EA"/>
          </w:tcPr>
          <w:p w14:paraId="0BEC9CE2" w14:textId="77777777" w:rsidR="00666F30" w:rsidRPr="00BC0055" w:rsidRDefault="00666F30" w:rsidP="00666F30">
            <w:pPr>
              <w:shd w:val="clear" w:color="auto" w:fill="B4C6E7" w:themeFill="accent1" w:themeFillTint="66"/>
              <w:spacing w:before="120" w:after="120"/>
              <w:jc w:val="center"/>
              <w:rPr>
                <w:rFonts w:ascii="Avenir Next Condensed" w:hAnsi="Avenir Next Condensed"/>
                <w:sz w:val="20"/>
                <w:szCs w:val="20"/>
              </w:rPr>
            </w:pPr>
            <w:r w:rsidRPr="00BC0055">
              <w:rPr>
                <w:rFonts w:ascii="Avenir Next Condensed" w:hAnsi="Avenir Next Condensed"/>
                <w:sz w:val="20"/>
                <w:szCs w:val="20"/>
              </w:rPr>
              <w:t>Specific Name</w:t>
            </w:r>
          </w:p>
        </w:tc>
        <w:tc>
          <w:tcPr>
            <w:tcW w:w="1107" w:type="pct"/>
            <w:shd w:val="clear" w:color="auto" w:fill="D1E0EA"/>
          </w:tcPr>
          <w:p w14:paraId="0F4B430D" w14:textId="77777777" w:rsidR="00666F30" w:rsidRPr="00BC0055" w:rsidRDefault="00666F30" w:rsidP="00666F30">
            <w:pPr>
              <w:shd w:val="clear" w:color="auto" w:fill="B4C6E7" w:themeFill="accent1" w:themeFillTint="66"/>
              <w:spacing w:before="120" w:after="120"/>
              <w:jc w:val="center"/>
              <w:rPr>
                <w:rFonts w:ascii="Avenir Next Condensed" w:hAnsi="Avenir Next Condensed"/>
                <w:sz w:val="20"/>
                <w:szCs w:val="20"/>
              </w:rPr>
            </w:pPr>
            <w:r w:rsidRPr="00BC0055">
              <w:rPr>
                <w:rFonts w:ascii="Avenir Next Condensed" w:hAnsi="Avenir Next Condensed"/>
                <w:sz w:val="20"/>
                <w:szCs w:val="20"/>
              </w:rPr>
              <w:t>Vendor</w:t>
            </w:r>
          </w:p>
        </w:tc>
        <w:tc>
          <w:tcPr>
            <w:tcW w:w="912" w:type="pct"/>
            <w:shd w:val="clear" w:color="auto" w:fill="D1E0EA"/>
          </w:tcPr>
          <w:p w14:paraId="5557FEFF" w14:textId="77777777" w:rsidR="00666F30" w:rsidRPr="00BC0055" w:rsidRDefault="00666F30" w:rsidP="00666F30">
            <w:pPr>
              <w:shd w:val="clear" w:color="auto" w:fill="B4C6E7" w:themeFill="accent1" w:themeFillTint="66"/>
              <w:spacing w:before="120" w:after="120"/>
              <w:jc w:val="center"/>
              <w:rPr>
                <w:rFonts w:ascii="Avenir Next Condensed" w:hAnsi="Avenir Next Condensed"/>
                <w:sz w:val="20"/>
                <w:szCs w:val="20"/>
              </w:rPr>
            </w:pPr>
            <w:r>
              <w:rPr>
                <w:rFonts w:ascii="Avenir Next Condensed" w:hAnsi="Avenir Next Condensed"/>
                <w:sz w:val="20"/>
                <w:szCs w:val="20"/>
              </w:rPr>
              <w:t>Medical necessity rationale</w:t>
            </w:r>
          </w:p>
        </w:tc>
        <w:tc>
          <w:tcPr>
            <w:tcW w:w="722" w:type="pct"/>
            <w:shd w:val="clear" w:color="auto" w:fill="D1E0EA"/>
          </w:tcPr>
          <w:p w14:paraId="2BDE5C19" w14:textId="77777777" w:rsidR="00666F30" w:rsidRPr="00BC0055" w:rsidRDefault="00666F30" w:rsidP="00666F30">
            <w:pPr>
              <w:shd w:val="clear" w:color="auto" w:fill="B4C6E7" w:themeFill="accent1" w:themeFillTint="66"/>
              <w:spacing w:before="120" w:after="120"/>
              <w:jc w:val="center"/>
              <w:rPr>
                <w:rFonts w:ascii="Avenir Next Condensed" w:hAnsi="Avenir Next Condensed"/>
                <w:sz w:val="20"/>
                <w:szCs w:val="20"/>
              </w:rPr>
            </w:pPr>
            <w:r w:rsidRPr="00BC0055">
              <w:rPr>
                <w:rFonts w:ascii="Avenir Next Condensed" w:hAnsi="Avenir Next Condensed"/>
                <w:sz w:val="20"/>
                <w:szCs w:val="20"/>
              </w:rPr>
              <w:t>Procedure Code</w:t>
            </w:r>
          </w:p>
        </w:tc>
      </w:tr>
      <w:tr w:rsidR="00666F30" w:rsidRPr="00BC0055" w14:paraId="177769FE" w14:textId="77777777" w:rsidTr="00666F30">
        <w:tc>
          <w:tcPr>
            <w:tcW w:w="806" w:type="pct"/>
            <w:shd w:val="clear" w:color="auto" w:fill="D1E0EA"/>
          </w:tcPr>
          <w:p w14:paraId="22E58A77"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iPad</w:t>
            </w:r>
          </w:p>
        </w:tc>
        <w:tc>
          <w:tcPr>
            <w:tcW w:w="397" w:type="pct"/>
          </w:tcPr>
          <w:p w14:paraId="5AFDBB30" w14:textId="77777777" w:rsidR="00666F30" w:rsidRPr="00BC0055" w:rsidRDefault="00F33A60" w:rsidP="00666F30">
            <w:pPr>
              <w:spacing w:before="120" w:after="120"/>
              <w:jc w:val="center"/>
              <w:rPr>
                <w:rFonts w:ascii="Avenir Next Condensed" w:hAnsi="Avenir Next Condensed"/>
                <w:sz w:val="20"/>
                <w:szCs w:val="20"/>
              </w:rPr>
            </w:pPr>
            <w:sdt>
              <w:sdtPr>
                <w:id w:val="-35280683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shd w:val="clear" w:color="auto" w:fill="auto"/>
          </w:tcPr>
          <w:p w14:paraId="530316F9" w14:textId="77777777" w:rsidR="00666F30" w:rsidRPr="00BC0055" w:rsidRDefault="00666F30" w:rsidP="00666F30">
            <w:pPr>
              <w:spacing w:before="120" w:after="120"/>
              <w:rPr>
                <w:rFonts w:ascii="Avenir Next Condensed" w:hAnsi="Avenir Next Condensed"/>
                <w:sz w:val="20"/>
                <w:szCs w:val="20"/>
              </w:rPr>
            </w:pPr>
          </w:p>
        </w:tc>
        <w:tc>
          <w:tcPr>
            <w:tcW w:w="1107" w:type="pct"/>
            <w:shd w:val="clear" w:color="auto" w:fill="auto"/>
          </w:tcPr>
          <w:p w14:paraId="389535EF"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4F42E5BE" w14:textId="77777777" w:rsidR="00666F30" w:rsidRPr="00BC0055" w:rsidRDefault="00666F30" w:rsidP="00666F30">
            <w:pPr>
              <w:spacing w:before="120" w:after="120"/>
              <w:rPr>
                <w:rFonts w:ascii="Avenir Next Condensed" w:hAnsi="Avenir Next Condensed"/>
                <w:sz w:val="20"/>
                <w:szCs w:val="20"/>
              </w:rPr>
            </w:pPr>
          </w:p>
        </w:tc>
        <w:tc>
          <w:tcPr>
            <w:tcW w:w="722" w:type="pct"/>
            <w:shd w:val="clear" w:color="auto" w:fill="auto"/>
          </w:tcPr>
          <w:p w14:paraId="547494A5"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49FE8D54" w14:textId="77777777" w:rsidTr="00666F30">
        <w:tc>
          <w:tcPr>
            <w:tcW w:w="806" w:type="pct"/>
            <w:shd w:val="clear" w:color="auto" w:fill="D1E0EA"/>
          </w:tcPr>
          <w:p w14:paraId="5B29E5E7"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Pr>
                <w:rFonts w:ascii="Avenir Next Condensed" w:hAnsi="Avenir Next Condensed"/>
                <w:sz w:val="20"/>
                <w:szCs w:val="20"/>
              </w:rPr>
              <w:t>application</w:t>
            </w:r>
          </w:p>
        </w:tc>
        <w:tc>
          <w:tcPr>
            <w:tcW w:w="397" w:type="pct"/>
          </w:tcPr>
          <w:p w14:paraId="7165A455" w14:textId="77777777" w:rsidR="00666F30" w:rsidRPr="00BC0055" w:rsidRDefault="00F33A60" w:rsidP="00666F30">
            <w:pPr>
              <w:spacing w:before="120" w:after="120"/>
              <w:jc w:val="center"/>
              <w:rPr>
                <w:rFonts w:ascii="Avenir Next Condensed" w:hAnsi="Avenir Next Condensed"/>
                <w:sz w:val="20"/>
                <w:szCs w:val="20"/>
              </w:rPr>
            </w:pPr>
            <w:sdt>
              <w:sdtPr>
                <w:id w:val="123582558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tcPr>
          <w:p w14:paraId="635E53C7" w14:textId="77777777" w:rsidR="00666F30" w:rsidRPr="00BC0055" w:rsidRDefault="00666F30" w:rsidP="00666F30">
            <w:pPr>
              <w:spacing w:before="120" w:after="120"/>
              <w:rPr>
                <w:rFonts w:ascii="Avenir Next Condensed" w:hAnsi="Avenir Next Condensed"/>
                <w:sz w:val="20"/>
                <w:szCs w:val="20"/>
              </w:rPr>
            </w:pPr>
          </w:p>
        </w:tc>
        <w:tc>
          <w:tcPr>
            <w:tcW w:w="1107" w:type="pct"/>
          </w:tcPr>
          <w:p w14:paraId="34C0DFB9"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66537B4B" w14:textId="77777777" w:rsidR="00666F30" w:rsidRPr="00BC0055" w:rsidRDefault="00666F30" w:rsidP="00666F30">
            <w:pPr>
              <w:spacing w:before="120" w:after="120"/>
              <w:rPr>
                <w:rFonts w:ascii="Avenir Next Condensed" w:hAnsi="Avenir Next Condensed"/>
                <w:sz w:val="20"/>
                <w:szCs w:val="20"/>
              </w:rPr>
            </w:pPr>
          </w:p>
        </w:tc>
        <w:tc>
          <w:tcPr>
            <w:tcW w:w="722" w:type="pct"/>
          </w:tcPr>
          <w:p w14:paraId="2BADEA34"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6F51E304" w14:textId="77777777" w:rsidTr="00666F30">
        <w:tc>
          <w:tcPr>
            <w:tcW w:w="806" w:type="pct"/>
            <w:shd w:val="clear" w:color="auto" w:fill="D1E0EA"/>
          </w:tcPr>
          <w:p w14:paraId="4580B172"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carry/</w:t>
            </w:r>
            <w:r>
              <w:rPr>
                <w:rFonts w:ascii="Avenir Next Condensed" w:hAnsi="Avenir Next Condensed"/>
                <w:sz w:val="20"/>
                <w:szCs w:val="20"/>
              </w:rPr>
              <w:t xml:space="preserve"> </w:t>
            </w:r>
            <w:r w:rsidRPr="00BC0055">
              <w:rPr>
                <w:rFonts w:ascii="Avenir Next Condensed" w:hAnsi="Avenir Next Condensed"/>
                <w:sz w:val="20"/>
                <w:szCs w:val="20"/>
              </w:rPr>
              <w:t>protective case</w:t>
            </w:r>
          </w:p>
        </w:tc>
        <w:tc>
          <w:tcPr>
            <w:tcW w:w="397" w:type="pct"/>
          </w:tcPr>
          <w:p w14:paraId="75244BC3" w14:textId="77777777" w:rsidR="00666F30" w:rsidRPr="00BC0055" w:rsidRDefault="00F33A60" w:rsidP="00666F30">
            <w:pPr>
              <w:spacing w:before="120" w:after="120"/>
              <w:jc w:val="center"/>
              <w:rPr>
                <w:rFonts w:ascii="Avenir Next Condensed" w:hAnsi="Avenir Next Condensed"/>
                <w:sz w:val="20"/>
                <w:szCs w:val="20"/>
              </w:rPr>
            </w:pPr>
            <w:sdt>
              <w:sdtPr>
                <w:id w:val="-31487762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tcPr>
          <w:p w14:paraId="0C7B6085" w14:textId="77777777" w:rsidR="00666F30" w:rsidRPr="00BC0055" w:rsidRDefault="00666F30" w:rsidP="00666F30">
            <w:pPr>
              <w:spacing w:before="120" w:after="120"/>
              <w:rPr>
                <w:rFonts w:ascii="Avenir Next Condensed" w:hAnsi="Avenir Next Condensed"/>
                <w:sz w:val="20"/>
                <w:szCs w:val="20"/>
              </w:rPr>
            </w:pPr>
          </w:p>
        </w:tc>
        <w:tc>
          <w:tcPr>
            <w:tcW w:w="1107" w:type="pct"/>
          </w:tcPr>
          <w:p w14:paraId="74327859"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4F3FEAB6" w14:textId="77777777" w:rsidR="00666F30" w:rsidRPr="00BC0055" w:rsidRDefault="00666F30" w:rsidP="00666F30">
            <w:pPr>
              <w:spacing w:before="120" w:after="120"/>
              <w:rPr>
                <w:rFonts w:ascii="Avenir Next Condensed" w:hAnsi="Avenir Next Condensed"/>
                <w:sz w:val="20"/>
                <w:szCs w:val="20"/>
              </w:rPr>
            </w:pPr>
          </w:p>
        </w:tc>
        <w:tc>
          <w:tcPr>
            <w:tcW w:w="722" w:type="pct"/>
          </w:tcPr>
          <w:p w14:paraId="621C3609"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2136AC3C" w14:textId="77777777" w:rsidTr="00666F30">
        <w:tc>
          <w:tcPr>
            <w:tcW w:w="806" w:type="pct"/>
            <w:shd w:val="clear" w:color="auto" w:fill="D1E0EA"/>
          </w:tcPr>
          <w:p w14:paraId="337EF1F0"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stand</w:t>
            </w:r>
          </w:p>
        </w:tc>
        <w:tc>
          <w:tcPr>
            <w:tcW w:w="397" w:type="pct"/>
          </w:tcPr>
          <w:p w14:paraId="281443CE" w14:textId="77777777" w:rsidR="00666F30" w:rsidRPr="00BC0055" w:rsidRDefault="00F33A60" w:rsidP="00666F30">
            <w:pPr>
              <w:spacing w:before="120" w:after="120"/>
              <w:jc w:val="center"/>
              <w:rPr>
                <w:rFonts w:ascii="Avenir Next Condensed" w:hAnsi="Avenir Next Condensed"/>
                <w:sz w:val="20"/>
                <w:szCs w:val="20"/>
              </w:rPr>
            </w:pPr>
            <w:sdt>
              <w:sdtPr>
                <w:id w:val="-16178318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tcPr>
          <w:p w14:paraId="2C79F17B" w14:textId="77777777" w:rsidR="00666F30" w:rsidRPr="00BC0055" w:rsidRDefault="00666F30" w:rsidP="00666F30">
            <w:pPr>
              <w:spacing w:before="120" w:after="120"/>
              <w:rPr>
                <w:rFonts w:ascii="Avenir Next Condensed" w:hAnsi="Avenir Next Condensed"/>
                <w:sz w:val="20"/>
                <w:szCs w:val="20"/>
              </w:rPr>
            </w:pPr>
          </w:p>
        </w:tc>
        <w:tc>
          <w:tcPr>
            <w:tcW w:w="1107" w:type="pct"/>
          </w:tcPr>
          <w:p w14:paraId="5D31C5A3"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5977E2C4" w14:textId="77777777" w:rsidR="00666F30" w:rsidRPr="00BC0055" w:rsidRDefault="00666F30" w:rsidP="00666F30">
            <w:pPr>
              <w:spacing w:before="120" w:after="120"/>
              <w:rPr>
                <w:rFonts w:ascii="Avenir Next Condensed" w:hAnsi="Avenir Next Condensed"/>
                <w:sz w:val="20"/>
                <w:szCs w:val="20"/>
              </w:rPr>
            </w:pPr>
          </w:p>
        </w:tc>
        <w:tc>
          <w:tcPr>
            <w:tcW w:w="722" w:type="pct"/>
          </w:tcPr>
          <w:p w14:paraId="67437043"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0218ABB4" w14:textId="77777777" w:rsidTr="00666F30">
        <w:tc>
          <w:tcPr>
            <w:tcW w:w="806" w:type="pct"/>
            <w:shd w:val="clear" w:color="auto" w:fill="D1E0EA"/>
          </w:tcPr>
          <w:p w14:paraId="497A30DE"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speakers</w:t>
            </w:r>
          </w:p>
        </w:tc>
        <w:tc>
          <w:tcPr>
            <w:tcW w:w="397" w:type="pct"/>
          </w:tcPr>
          <w:p w14:paraId="6FB1A1E4" w14:textId="77777777" w:rsidR="00666F30" w:rsidRPr="00BC0055" w:rsidRDefault="00F33A60" w:rsidP="00666F30">
            <w:pPr>
              <w:spacing w:before="120" w:after="120"/>
              <w:jc w:val="center"/>
              <w:rPr>
                <w:rFonts w:ascii="Avenir Next Condensed" w:hAnsi="Avenir Next Condensed"/>
                <w:sz w:val="20"/>
                <w:szCs w:val="20"/>
              </w:rPr>
            </w:pPr>
            <w:sdt>
              <w:sdtPr>
                <w:id w:val="-858650228"/>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tcPr>
          <w:p w14:paraId="0C9CA197" w14:textId="77777777" w:rsidR="00666F30" w:rsidRPr="00BC0055" w:rsidRDefault="00666F30" w:rsidP="00666F30">
            <w:pPr>
              <w:spacing w:before="120" w:after="120"/>
              <w:rPr>
                <w:rFonts w:ascii="Avenir Next Condensed" w:hAnsi="Avenir Next Condensed"/>
                <w:sz w:val="20"/>
                <w:szCs w:val="20"/>
              </w:rPr>
            </w:pPr>
          </w:p>
        </w:tc>
        <w:tc>
          <w:tcPr>
            <w:tcW w:w="1107" w:type="pct"/>
          </w:tcPr>
          <w:p w14:paraId="6FEFD7C6"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5F35B06D" w14:textId="77777777" w:rsidR="00666F30" w:rsidRPr="00BC0055" w:rsidRDefault="00666F30" w:rsidP="00666F30">
            <w:pPr>
              <w:spacing w:before="120" w:after="120"/>
              <w:rPr>
                <w:rFonts w:ascii="Avenir Next Condensed" w:hAnsi="Avenir Next Condensed"/>
                <w:sz w:val="20"/>
                <w:szCs w:val="20"/>
              </w:rPr>
            </w:pPr>
          </w:p>
        </w:tc>
        <w:tc>
          <w:tcPr>
            <w:tcW w:w="722" w:type="pct"/>
          </w:tcPr>
          <w:p w14:paraId="29BE3C36"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433D4983" w14:textId="77777777" w:rsidTr="00666F30">
        <w:tc>
          <w:tcPr>
            <w:tcW w:w="806" w:type="pct"/>
            <w:shd w:val="clear" w:color="auto" w:fill="D1E0EA"/>
          </w:tcPr>
          <w:p w14:paraId="077FC1D4"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switch</w:t>
            </w:r>
          </w:p>
        </w:tc>
        <w:tc>
          <w:tcPr>
            <w:tcW w:w="397" w:type="pct"/>
          </w:tcPr>
          <w:p w14:paraId="4B3BA6A7" w14:textId="77777777" w:rsidR="00666F30" w:rsidRPr="00BC0055" w:rsidRDefault="00F33A60" w:rsidP="00666F30">
            <w:pPr>
              <w:spacing w:before="120" w:after="120"/>
              <w:jc w:val="center"/>
              <w:rPr>
                <w:rFonts w:ascii="Avenir Next Condensed" w:hAnsi="Avenir Next Condensed"/>
                <w:sz w:val="20"/>
                <w:szCs w:val="20"/>
              </w:rPr>
            </w:pPr>
            <w:sdt>
              <w:sdtPr>
                <w:id w:val="131043723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tcPr>
          <w:p w14:paraId="4A752DD3" w14:textId="77777777" w:rsidR="00666F30" w:rsidRPr="00BC0055" w:rsidRDefault="00666F30" w:rsidP="00666F30">
            <w:pPr>
              <w:spacing w:before="120" w:after="120"/>
              <w:rPr>
                <w:rFonts w:ascii="Avenir Next Condensed" w:hAnsi="Avenir Next Condensed"/>
                <w:sz w:val="20"/>
                <w:szCs w:val="20"/>
              </w:rPr>
            </w:pPr>
          </w:p>
        </w:tc>
        <w:tc>
          <w:tcPr>
            <w:tcW w:w="1107" w:type="pct"/>
          </w:tcPr>
          <w:p w14:paraId="0C6BC80E"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1DE670BE" w14:textId="77777777" w:rsidR="00666F30" w:rsidRPr="00BC0055" w:rsidRDefault="00666F30" w:rsidP="00666F30">
            <w:pPr>
              <w:spacing w:before="120" w:after="120"/>
              <w:rPr>
                <w:rFonts w:ascii="Avenir Next Condensed" w:hAnsi="Avenir Next Condensed"/>
                <w:sz w:val="20"/>
                <w:szCs w:val="20"/>
              </w:rPr>
            </w:pPr>
          </w:p>
        </w:tc>
        <w:tc>
          <w:tcPr>
            <w:tcW w:w="722" w:type="pct"/>
          </w:tcPr>
          <w:p w14:paraId="2C7FF095"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764102BD" w14:textId="77777777" w:rsidTr="00666F30">
        <w:tc>
          <w:tcPr>
            <w:tcW w:w="806" w:type="pct"/>
            <w:shd w:val="clear" w:color="auto" w:fill="D1E0EA"/>
          </w:tcPr>
          <w:p w14:paraId="213A0813"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switch</w:t>
            </w:r>
          </w:p>
        </w:tc>
        <w:tc>
          <w:tcPr>
            <w:tcW w:w="397" w:type="pct"/>
          </w:tcPr>
          <w:p w14:paraId="4A548071" w14:textId="77777777" w:rsidR="00666F30" w:rsidRPr="00BC0055" w:rsidRDefault="00F33A60" w:rsidP="00666F30">
            <w:pPr>
              <w:spacing w:before="120" w:after="120"/>
              <w:jc w:val="center"/>
              <w:rPr>
                <w:rFonts w:ascii="Avenir Next Condensed" w:hAnsi="Avenir Next Condensed"/>
                <w:sz w:val="20"/>
                <w:szCs w:val="20"/>
              </w:rPr>
            </w:pPr>
            <w:sdt>
              <w:sdtPr>
                <w:id w:val="510017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tcPr>
          <w:p w14:paraId="26D04A17" w14:textId="77777777" w:rsidR="00666F30" w:rsidRPr="00BC0055" w:rsidRDefault="00666F30" w:rsidP="00666F30">
            <w:pPr>
              <w:spacing w:before="120" w:after="120"/>
              <w:rPr>
                <w:rFonts w:ascii="Avenir Next Condensed" w:hAnsi="Avenir Next Condensed"/>
                <w:sz w:val="20"/>
                <w:szCs w:val="20"/>
              </w:rPr>
            </w:pPr>
          </w:p>
        </w:tc>
        <w:tc>
          <w:tcPr>
            <w:tcW w:w="1107" w:type="pct"/>
          </w:tcPr>
          <w:p w14:paraId="1FB7226F"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4FB0BA24" w14:textId="77777777" w:rsidR="00666F30" w:rsidRPr="00BC0055" w:rsidRDefault="00666F30" w:rsidP="00666F30">
            <w:pPr>
              <w:spacing w:before="120" w:after="120"/>
              <w:rPr>
                <w:rFonts w:ascii="Avenir Next Condensed" w:hAnsi="Avenir Next Condensed"/>
                <w:sz w:val="20"/>
                <w:szCs w:val="20"/>
              </w:rPr>
            </w:pPr>
          </w:p>
        </w:tc>
        <w:tc>
          <w:tcPr>
            <w:tcW w:w="722" w:type="pct"/>
          </w:tcPr>
          <w:p w14:paraId="49E1CB4C"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667CAD7D" w14:textId="77777777" w:rsidTr="00666F30">
        <w:tc>
          <w:tcPr>
            <w:tcW w:w="806" w:type="pct"/>
            <w:shd w:val="clear" w:color="auto" w:fill="D1E0EA"/>
          </w:tcPr>
          <w:p w14:paraId="37130E96"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keyguard</w:t>
            </w:r>
          </w:p>
        </w:tc>
        <w:tc>
          <w:tcPr>
            <w:tcW w:w="397" w:type="pct"/>
          </w:tcPr>
          <w:p w14:paraId="71236921" w14:textId="77777777" w:rsidR="00666F30" w:rsidRPr="00BC0055" w:rsidRDefault="00F33A60" w:rsidP="00666F30">
            <w:pPr>
              <w:spacing w:before="120" w:after="120"/>
              <w:jc w:val="center"/>
              <w:rPr>
                <w:rFonts w:ascii="Avenir Next Condensed" w:hAnsi="Avenir Next Condensed"/>
                <w:sz w:val="20"/>
                <w:szCs w:val="20"/>
              </w:rPr>
            </w:pPr>
            <w:sdt>
              <w:sdtPr>
                <w:id w:val="129980557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tcPr>
          <w:p w14:paraId="7685129E" w14:textId="77777777" w:rsidR="00666F30" w:rsidRPr="00BC0055" w:rsidRDefault="00666F30" w:rsidP="00666F30">
            <w:pPr>
              <w:spacing w:before="120" w:after="120"/>
              <w:rPr>
                <w:rFonts w:ascii="Avenir Next Condensed" w:hAnsi="Avenir Next Condensed"/>
                <w:sz w:val="20"/>
                <w:szCs w:val="20"/>
              </w:rPr>
            </w:pPr>
          </w:p>
        </w:tc>
        <w:tc>
          <w:tcPr>
            <w:tcW w:w="1107" w:type="pct"/>
          </w:tcPr>
          <w:p w14:paraId="6A282C82"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224073D6" w14:textId="77777777" w:rsidR="00666F30" w:rsidRPr="00BC0055" w:rsidRDefault="00666F30" w:rsidP="00666F30">
            <w:pPr>
              <w:spacing w:before="120" w:after="120"/>
              <w:rPr>
                <w:rFonts w:ascii="Avenir Next Condensed" w:hAnsi="Avenir Next Condensed"/>
                <w:sz w:val="20"/>
                <w:szCs w:val="20"/>
              </w:rPr>
            </w:pPr>
          </w:p>
        </w:tc>
        <w:tc>
          <w:tcPr>
            <w:tcW w:w="722" w:type="pct"/>
          </w:tcPr>
          <w:p w14:paraId="1DA88ED8"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15CC0876" w14:textId="77777777" w:rsidTr="00666F30">
        <w:tc>
          <w:tcPr>
            <w:tcW w:w="806" w:type="pct"/>
            <w:shd w:val="clear" w:color="auto" w:fill="D1E0EA"/>
          </w:tcPr>
          <w:p w14:paraId="58187704"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 xml:space="preserve">mounting </w:t>
            </w:r>
            <w:r>
              <w:rPr>
                <w:rFonts w:ascii="Avenir Next Condensed" w:hAnsi="Avenir Next Condensed"/>
                <w:sz w:val="20"/>
                <w:szCs w:val="20"/>
              </w:rPr>
              <w:t>system</w:t>
            </w:r>
          </w:p>
        </w:tc>
        <w:tc>
          <w:tcPr>
            <w:tcW w:w="397" w:type="pct"/>
          </w:tcPr>
          <w:p w14:paraId="3D9AAFCB" w14:textId="77777777" w:rsidR="00666F30" w:rsidRPr="00BC0055" w:rsidRDefault="00F33A60" w:rsidP="00666F30">
            <w:pPr>
              <w:spacing w:before="120" w:after="120"/>
              <w:jc w:val="center"/>
              <w:rPr>
                <w:rFonts w:ascii="Avenir Next Condensed" w:hAnsi="Avenir Next Condensed"/>
                <w:sz w:val="20"/>
                <w:szCs w:val="20"/>
              </w:rPr>
            </w:pPr>
            <w:sdt>
              <w:sdtPr>
                <w:id w:val="-128326406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tcPr>
          <w:p w14:paraId="7256C254" w14:textId="77777777" w:rsidR="00666F30" w:rsidRPr="00BC0055" w:rsidRDefault="00666F30" w:rsidP="00666F30">
            <w:pPr>
              <w:spacing w:before="120" w:after="120"/>
              <w:rPr>
                <w:rFonts w:ascii="Avenir Next Condensed" w:hAnsi="Avenir Next Condensed"/>
                <w:sz w:val="20"/>
                <w:szCs w:val="20"/>
              </w:rPr>
            </w:pPr>
          </w:p>
        </w:tc>
        <w:tc>
          <w:tcPr>
            <w:tcW w:w="1107" w:type="pct"/>
          </w:tcPr>
          <w:p w14:paraId="056A0A94"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50247F32" w14:textId="77777777" w:rsidR="00666F30" w:rsidRPr="00BC0055" w:rsidRDefault="00666F30" w:rsidP="00666F30">
            <w:pPr>
              <w:spacing w:before="120" w:after="120"/>
              <w:rPr>
                <w:rFonts w:ascii="Avenir Next Condensed" w:hAnsi="Avenir Next Condensed"/>
                <w:sz w:val="20"/>
                <w:szCs w:val="20"/>
              </w:rPr>
            </w:pPr>
          </w:p>
        </w:tc>
        <w:tc>
          <w:tcPr>
            <w:tcW w:w="722" w:type="pct"/>
          </w:tcPr>
          <w:p w14:paraId="23307A2E"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4DAC1847" w14:textId="77777777" w:rsidTr="00666F30">
        <w:tc>
          <w:tcPr>
            <w:tcW w:w="806" w:type="pct"/>
            <w:shd w:val="clear" w:color="auto" w:fill="D1E0EA"/>
          </w:tcPr>
          <w:p w14:paraId="4F6D50DC"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 xml:space="preserve">mounting </w:t>
            </w:r>
            <w:r>
              <w:rPr>
                <w:rFonts w:ascii="Avenir Next Condensed" w:hAnsi="Avenir Next Condensed"/>
                <w:sz w:val="20"/>
                <w:szCs w:val="20"/>
              </w:rPr>
              <w:t>system</w:t>
            </w:r>
          </w:p>
        </w:tc>
        <w:tc>
          <w:tcPr>
            <w:tcW w:w="397" w:type="pct"/>
          </w:tcPr>
          <w:p w14:paraId="2FC3F864" w14:textId="77777777" w:rsidR="00666F30" w:rsidRPr="002D5657" w:rsidRDefault="00F33A60" w:rsidP="00666F30">
            <w:pPr>
              <w:spacing w:before="120" w:after="120"/>
              <w:jc w:val="center"/>
              <w:rPr>
                <w:rFonts w:ascii="Avenir Next Condensed" w:hAnsi="Avenir Next Condensed"/>
                <w:sz w:val="16"/>
                <w:szCs w:val="16"/>
              </w:rPr>
            </w:pPr>
            <w:sdt>
              <w:sdtPr>
                <w:id w:val="-137892182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tcPr>
          <w:p w14:paraId="0C1CE075" w14:textId="77777777" w:rsidR="00666F30" w:rsidRPr="00BC0055" w:rsidRDefault="00666F30" w:rsidP="00666F30">
            <w:pPr>
              <w:spacing w:before="120" w:after="120"/>
              <w:rPr>
                <w:rFonts w:ascii="Avenir Next Condensed" w:hAnsi="Avenir Next Condensed"/>
                <w:sz w:val="20"/>
                <w:szCs w:val="20"/>
              </w:rPr>
            </w:pPr>
          </w:p>
        </w:tc>
        <w:tc>
          <w:tcPr>
            <w:tcW w:w="1107" w:type="pct"/>
          </w:tcPr>
          <w:p w14:paraId="4ADBB0F6"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692099A4" w14:textId="77777777" w:rsidR="00666F30" w:rsidRPr="00BC0055" w:rsidRDefault="00666F30" w:rsidP="00666F30">
            <w:pPr>
              <w:spacing w:before="120" w:after="120"/>
              <w:rPr>
                <w:rFonts w:ascii="Avenir Next Condensed" w:hAnsi="Avenir Next Condensed"/>
                <w:sz w:val="20"/>
                <w:szCs w:val="20"/>
              </w:rPr>
            </w:pPr>
          </w:p>
        </w:tc>
        <w:tc>
          <w:tcPr>
            <w:tcW w:w="722" w:type="pct"/>
          </w:tcPr>
          <w:p w14:paraId="22B32556"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6FF6DF81" w14:textId="77777777" w:rsidTr="00666F30">
        <w:tc>
          <w:tcPr>
            <w:tcW w:w="806" w:type="pct"/>
            <w:shd w:val="clear" w:color="auto" w:fill="D1E0EA"/>
          </w:tcPr>
          <w:p w14:paraId="5E2C32EF"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stylus</w:t>
            </w:r>
          </w:p>
        </w:tc>
        <w:tc>
          <w:tcPr>
            <w:tcW w:w="397" w:type="pct"/>
          </w:tcPr>
          <w:p w14:paraId="60AADE2D" w14:textId="77777777" w:rsidR="00666F30" w:rsidRPr="00BC0055" w:rsidRDefault="00F33A60" w:rsidP="00666F30">
            <w:pPr>
              <w:spacing w:before="120" w:after="120"/>
              <w:jc w:val="center"/>
              <w:rPr>
                <w:rFonts w:ascii="Avenir Next Condensed" w:hAnsi="Avenir Next Condensed"/>
                <w:sz w:val="20"/>
                <w:szCs w:val="20"/>
              </w:rPr>
            </w:pPr>
            <w:sdt>
              <w:sdtPr>
                <w:id w:val="620197993"/>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tcPr>
          <w:p w14:paraId="161A5F02" w14:textId="77777777" w:rsidR="00666F30" w:rsidRPr="00BC0055" w:rsidRDefault="00666F30" w:rsidP="00666F30">
            <w:pPr>
              <w:spacing w:before="120" w:after="120"/>
              <w:rPr>
                <w:rFonts w:ascii="Avenir Next Condensed" w:hAnsi="Avenir Next Condensed"/>
                <w:sz w:val="20"/>
                <w:szCs w:val="20"/>
              </w:rPr>
            </w:pPr>
          </w:p>
        </w:tc>
        <w:tc>
          <w:tcPr>
            <w:tcW w:w="1107" w:type="pct"/>
          </w:tcPr>
          <w:p w14:paraId="0CBB9078"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12A1FCAD" w14:textId="77777777" w:rsidR="00666F30" w:rsidRPr="00BC0055" w:rsidRDefault="00666F30" w:rsidP="00666F30">
            <w:pPr>
              <w:spacing w:before="120" w:after="120"/>
              <w:rPr>
                <w:rFonts w:ascii="Avenir Next Condensed" w:hAnsi="Avenir Next Condensed"/>
                <w:sz w:val="20"/>
                <w:szCs w:val="20"/>
              </w:rPr>
            </w:pPr>
          </w:p>
        </w:tc>
        <w:tc>
          <w:tcPr>
            <w:tcW w:w="722" w:type="pct"/>
          </w:tcPr>
          <w:p w14:paraId="6B672B59"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0A92DBAF" w14:textId="77777777" w:rsidTr="00666F30">
        <w:tc>
          <w:tcPr>
            <w:tcW w:w="806" w:type="pct"/>
            <w:shd w:val="clear" w:color="auto" w:fill="D1E0EA"/>
          </w:tcPr>
          <w:p w14:paraId="6CE94089"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other</w:t>
            </w:r>
          </w:p>
        </w:tc>
        <w:tc>
          <w:tcPr>
            <w:tcW w:w="397" w:type="pct"/>
          </w:tcPr>
          <w:p w14:paraId="4B5DBE88" w14:textId="77777777" w:rsidR="00666F30" w:rsidRPr="00BC0055" w:rsidRDefault="00F33A60" w:rsidP="00666F30">
            <w:pPr>
              <w:spacing w:before="120" w:after="120"/>
              <w:jc w:val="center"/>
              <w:rPr>
                <w:rFonts w:ascii="Avenir Next Condensed" w:hAnsi="Avenir Next Condensed"/>
                <w:sz w:val="20"/>
                <w:szCs w:val="20"/>
              </w:rPr>
            </w:pPr>
            <w:sdt>
              <w:sdtPr>
                <w:id w:val="124160791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p>
        </w:tc>
        <w:tc>
          <w:tcPr>
            <w:tcW w:w="1056" w:type="pct"/>
          </w:tcPr>
          <w:p w14:paraId="66633D7F" w14:textId="77777777" w:rsidR="00666F30" w:rsidRPr="00BC0055" w:rsidRDefault="00666F30" w:rsidP="00666F30">
            <w:pPr>
              <w:spacing w:before="120" w:after="120"/>
              <w:rPr>
                <w:rFonts w:ascii="Avenir Next Condensed" w:hAnsi="Avenir Next Condensed"/>
                <w:sz w:val="20"/>
                <w:szCs w:val="20"/>
              </w:rPr>
            </w:pPr>
          </w:p>
        </w:tc>
        <w:tc>
          <w:tcPr>
            <w:tcW w:w="1107" w:type="pct"/>
          </w:tcPr>
          <w:p w14:paraId="083B2607" w14:textId="77777777" w:rsidR="00666F30" w:rsidRPr="00BC0055" w:rsidRDefault="00666F30" w:rsidP="00666F30">
            <w:pPr>
              <w:spacing w:before="120" w:after="120"/>
              <w:rPr>
                <w:rFonts w:ascii="Avenir Next Condensed" w:hAnsi="Avenir Next Condensed"/>
                <w:sz w:val="20"/>
                <w:szCs w:val="20"/>
              </w:rPr>
            </w:pPr>
          </w:p>
        </w:tc>
        <w:tc>
          <w:tcPr>
            <w:tcW w:w="912" w:type="pct"/>
          </w:tcPr>
          <w:p w14:paraId="602E9BCE" w14:textId="77777777" w:rsidR="00666F30" w:rsidRPr="00BC0055" w:rsidRDefault="00666F30" w:rsidP="00666F30">
            <w:pPr>
              <w:spacing w:before="120" w:after="120"/>
              <w:rPr>
                <w:rFonts w:ascii="Avenir Next Condensed" w:hAnsi="Avenir Next Condensed"/>
                <w:sz w:val="20"/>
                <w:szCs w:val="20"/>
              </w:rPr>
            </w:pPr>
          </w:p>
        </w:tc>
        <w:tc>
          <w:tcPr>
            <w:tcW w:w="722" w:type="pct"/>
          </w:tcPr>
          <w:p w14:paraId="771C0FB0" w14:textId="77777777" w:rsidR="00666F30" w:rsidRPr="00BC0055" w:rsidRDefault="00666F30" w:rsidP="00666F30">
            <w:pPr>
              <w:spacing w:before="120" w:after="120"/>
              <w:rPr>
                <w:rFonts w:ascii="Avenir Next Condensed" w:hAnsi="Avenir Next Condensed"/>
                <w:sz w:val="20"/>
                <w:szCs w:val="20"/>
              </w:rPr>
            </w:pPr>
          </w:p>
        </w:tc>
      </w:tr>
    </w:tbl>
    <w:p w14:paraId="3F028F15" w14:textId="77777777" w:rsidR="00666F30" w:rsidRPr="00BC0055" w:rsidRDefault="00666F30" w:rsidP="00666F30">
      <w:pPr>
        <w:rPr>
          <w:rFonts w:ascii="Avenir Next Condensed" w:hAnsi="Avenir Next Condensed"/>
          <w:sz w:val="20"/>
          <w:szCs w:val="20"/>
        </w:rPr>
      </w:pPr>
    </w:p>
    <w:tbl>
      <w:tblPr>
        <w:tblW w:w="0" w:type="auto"/>
        <w:tblLook w:val="04A0" w:firstRow="1" w:lastRow="0" w:firstColumn="1" w:lastColumn="0" w:noHBand="0" w:noVBand="1"/>
      </w:tblPr>
      <w:tblGrid>
        <w:gridCol w:w="2404"/>
        <w:gridCol w:w="2812"/>
        <w:gridCol w:w="4134"/>
      </w:tblGrid>
      <w:tr w:rsidR="00666F30" w:rsidRPr="00BC0055" w14:paraId="5CED9C4F" w14:textId="77777777" w:rsidTr="00666F30">
        <w:tc>
          <w:tcPr>
            <w:tcW w:w="9350" w:type="dxa"/>
            <w:gridSpan w:val="3"/>
          </w:tcPr>
          <w:p w14:paraId="6037EF8B" w14:textId="77777777" w:rsidR="00666F30" w:rsidRPr="00BC0055" w:rsidRDefault="00666F30" w:rsidP="00666F30">
            <w:pPr>
              <w:spacing w:before="120" w:after="120"/>
              <w:jc w:val="both"/>
              <w:rPr>
                <w:rFonts w:ascii="Avenir Next Condensed" w:hAnsi="Avenir Next Condensed"/>
                <w:b/>
                <w:sz w:val="20"/>
                <w:szCs w:val="20"/>
              </w:rPr>
            </w:pPr>
            <w:r w:rsidRPr="00BC0055">
              <w:rPr>
                <w:rFonts w:ascii="Avenir Next Condensed" w:hAnsi="Avenir Next Condensed"/>
                <w:color w:val="2A2A2A"/>
                <w:sz w:val="20"/>
                <w:szCs w:val="20"/>
              </w:rPr>
              <w:t xml:space="preserve">I acknowledge that this device is medically necessary and is provided for use as the sole dedicated speech-generating device for this beneficiary. The purpose of the device provided is for communication that originates from the beneficiary and not a facilitator or support person, and the device must be used as determined by the prescribing speech language pathologist to ensure the safety and maximum benefit of the beneficiary. </w:t>
            </w:r>
            <w:r w:rsidRPr="00BC0055">
              <w:rPr>
                <w:rFonts w:ascii="Avenir Next Condensed" w:hAnsi="Avenir Next Condensed"/>
                <w:sz w:val="20"/>
                <w:szCs w:val="20"/>
              </w:rPr>
              <w:t>All parties signed below deem this prescription accurate and medically appropriate:</w:t>
            </w:r>
          </w:p>
        </w:tc>
      </w:tr>
      <w:tr w:rsidR="00666F30" w:rsidRPr="00BC0055" w14:paraId="45335CBF" w14:textId="77777777" w:rsidTr="00666F30">
        <w:tblPrEx>
          <w:jc w:val="center"/>
          <w:tblLook w:val="01E0" w:firstRow="1" w:lastRow="1" w:firstColumn="1" w:lastColumn="1" w:noHBand="0" w:noVBand="0"/>
        </w:tblPrEx>
        <w:trPr>
          <w:jc w:val="center"/>
        </w:trPr>
        <w:tc>
          <w:tcPr>
            <w:tcW w:w="2404" w:type="dxa"/>
            <w:vMerge w:val="restart"/>
          </w:tcPr>
          <w:p w14:paraId="2292635C"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Beneficiary or legal guardian</w:t>
            </w:r>
          </w:p>
        </w:tc>
        <w:tc>
          <w:tcPr>
            <w:tcW w:w="2812" w:type="dxa"/>
          </w:tcPr>
          <w:p w14:paraId="64FA8009"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Printed Name</w:t>
            </w:r>
          </w:p>
        </w:tc>
        <w:tc>
          <w:tcPr>
            <w:tcW w:w="4134" w:type="dxa"/>
          </w:tcPr>
          <w:p w14:paraId="790EBB46"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6B5F22EE" w14:textId="77777777" w:rsidTr="00666F30">
        <w:tblPrEx>
          <w:jc w:val="center"/>
          <w:tblLook w:val="01E0" w:firstRow="1" w:lastRow="1" w:firstColumn="1" w:lastColumn="1" w:noHBand="0" w:noVBand="0"/>
        </w:tblPrEx>
        <w:trPr>
          <w:jc w:val="center"/>
        </w:trPr>
        <w:tc>
          <w:tcPr>
            <w:tcW w:w="2404" w:type="dxa"/>
            <w:vMerge/>
          </w:tcPr>
          <w:p w14:paraId="5E79F004"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p>
        </w:tc>
        <w:tc>
          <w:tcPr>
            <w:tcW w:w="2812" w:type="dxa"/>
          </w:tcPr>
          <w:p w14:paraId="06F9A11F"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Signature</w:t>
            </w:r>
          </w:p>
        </w:tc>
        <w:tc>
          <w:tcPr>
            <w:tcW w:w="4134" w:type="dxa"/>
          </w:tcPr>
          <w:p w14:paraId="31A6E9AB"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45C48FFB" w14:textId="77777777" w:rsidTr="00666F30">
        <w:tblPrEx>
          <w:jc w:val="center"/>
          <w:tblLook w:val="01E0" w:firstRow="1" w:lastRow="1" w:firstColumn="1" w:lastColumn="1" w:noHBand="0" w:noVBand="0"/>
        </w:tblPrEx>
        <w:trPr>
          <w:jc w:val="center"/>
        </w:trPr>
        <w:tc>
          <w:tcPr>
            <w:tcW w:w="2404" w:type="dxa"/>
            <w:vMerge/>
          </w:tcPr>
          <w:p w14:paraId="3BCBEE2F"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p>
        </w:tc>
        <w:tc>
          <w:tcPr>
            <w:tcW w:w="2812" w:type="dxa"/>
          </w:tcPr>
          <w:p w14:paraId="197D664E"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Date</w:t>
            </w:r>
          </w:p>
        </w:tc>
        <w:tc>
          <w:tcPr>
            <w:tcW w:w="4134" w:type="dxa"/>
          </w:tcPr>
          <w:p w14:paraId="7ACA8105"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4E1F70C7" w14:textId="77777777" w:rsidTr="00666F30">
        <w:tblPrEx>
          <w:jc w:val="center"/>
          <w:tblLook w:val="01E0" w:firstRow="1" w:lastRow="1" w:firstColumn="1" w:lastColumn="1" w:noHBand="0" w:noVBand="0"/>
        </w:tblPrEx>
        <w:trPr>
          <w:jc w:val="center"/>
        </w:trPr>
        <w:tc>
          <w:tcPr>
            <w:tcW w:w="2404" w:type="dxa"/>
            <w:vMerge/>
          </w:tcPr>
          <w:p w14:paraId="20D47111"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p>
        </w:tc>
        <w:tc>
          <w:tcPr>
            <w:tcW w:w="2812" w:type="dxa"/>
          </w:tcPr>
          <w:p w14:paraId="11026DB3"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Contact Information</w:t>
            </w:r>
          </w:p>
        </w:tc>
        <w:tc>
          <w:tcPr>
            <w:tcW w:w="4134" w:type="dxa"/>
          </w:tcPr>
          <w:p w14:paraId="25371B4F"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20D638BF" w14:textId="77777777" w:rsidTr="00666F30">
        <w:tblPrEx>
          <w:jc w:val="center"/>
          <w:tblLook w:val="01E0" w:firstRow="1" w:lastRow="1" w:firstColumn="1" w:lastColumn="1" w:noHBand="0" w:noVBand="0"/>
        </w:tblPrEx>
        <w:trPr>
          <w:jc w:val="center"/>
        </w:trPr>
        <w:tc>
          <w:tcPr>
            <w:tcW w:w="2404" w:type="dxa"/>
            <w:vMerge w:val="restart"/>
          </w:tcPr>
          <w:p w14:paraId="27365C49"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Primary care physician</w:t>
            </w:r>
          </w:p>
        </w:tc>
        <w:tc>
          <w:tcPr>
            <w:tcW w:w="2812" w:type="dxa"/>
          </w:tcPr>
          <w:p w14:paraId="6B7F15C3"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Printed Name</w:t>
            </w:r>
          </w:p>
        </w:tc>
        <w:tc>
          <w:tcPr>
            <w:tcW w:w="4134" w:type="dxa"/>
          </w:tcPr>
          <w:p w14:paraId="0572D15B"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77946B68" w14:textId="77777777" w:rsidTr="00666F30">
        <w:tblPrEx>
          <w:jc w:val="center"/>
          <w:tblLook w:val="01E0" w:firstRow="1" w:lastRow="1" w:firstColumn="1" w:lastColumn="1" w:noHBand="0" w:noVBand="0"/>
        </w:tblPrEx>
        <w:trPr>
          <w:jc w:val="center"/>
        </w:trPr>
        <w:tc>
          <w:tcPr>
            <w:tcW w:w="2404" w:type="dxa"/>
            <w:vMerge/>
          </w:tcPr>
          <w:p w14:paraId="554BC310"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p>
        </w:tc>
        <w:tc>
          <w:tcPr>
            <w:tcW w:w="2812" w:type="dxa"/>
          </w:tcPr>
          <w:p w14:paraId="5687282F"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Signature</w:t>
            </w:r>
          </w:p>
        </w:tc>
        <w:tc>
          <w:tcPr>
            <w:tcW w:w="4134" w:type="dxa"/>
          </w:tcPr>
          <w:p w14:paraId="1A1D7815"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17B366A2" w14:textId="77777777" w:rsidTr="00666F30">
        <w:tblPrEx>
          <w:jc w:val="center"/>
          <w:tblLook w:val="01E0" w:firstRow="1" w:lastRow="1" w:firstColumn="1" w:lastColumn="1" w:noHBand="0" w:noVBand="0"/>
        </w:tblPrEx>
        <w:trPr>
          <w:jc w:val="center"/>
        </w:trPr>
        <w:tc>
          <w:tcPr>
            <w:tcW w:w="2404" w:type="dxa"/>
            <w:vMerge/>
          </w:tcPr>
          <w:p w14:paraId="13E97450"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p>
        </w:tc>
        <w:tc>
          <w:tcPr>
            <w:tcW w:w="2812" w:type="dxa"/>
          </w:tcPr>
          <w:p w14:paraId="7E1FDA87"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Date</w:t>
            </w:r>
          </w:p>
        </w:tc>
        <w:tc>
          <w:tcPr>
            <w:tcW w:w="4134" w:type="dxa"/>
          </w:tcPr>
          <w:p w14:paraId="270F7976"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410EA4D1" w14:textId="77777777" w:rsidTr="00666F30">
        <w:tblPrEx>
          <w:jc w:val="center"/>
          <w:tblLook w:val="01E0" w:firstRow="1" w:lastRow="1" w:firstColumn="1" w:lastColumn="1" w:noHBand="0" w:noVBand="0"/>
        </w:tblPrEx>
        <w:trPr>
          <w:jc w:val="center"/>
        </w:trPr>
        <w:tc>
          <w:tcPr>
            <w:tcW w:w="2404" w:type="dxa"/>
            <w:vMerge/>
          </w:tcPr>
          <w:p w14:paraId="58750242"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p>
        </w:tc>
        <w:tc>
          <w:tcPr>
            <w:tcW w:w="2812" w:type="dxa"/>
          </w:tcPr>
          <w:p w14:paraId="1BE47AAA"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Contact Information</w:t>
            </w:r>
          </w:p>
        </w:tc>
        <w:tc>
          <w:tcPr>
            <w:tcW w:w="4134" w:type="dxa"/>
          </w:tcPr>
          <w:p w14:paraId="274299AF"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17261187" w14:textId="77777777" w:rsidTr="00666F30">
        <w:tblPrEx>
          <w:jc w:val="center"/>
          <w:tblLook w:val="01E0" w:firstRow="1" w:lastRow="1" w:firstColumn="1" w:lastColumn="1" w:noHBand="0" w:noVBand="0"/>
        </w:tblPrEx>
        <w:trPr>
          <w:jc w:val="center"/>
        </w:trPr>
        <w:tc>
          <w:tcPr>
            <w:tcW w:w="2404" w:type="dxa"/>
            <w:vMerge w:val="restart"/>
          </w:tcPr>
          <w:p w14:paraId="69D5C263" w14:textId="77777777" w:rsidR="00666F30" w:rsidRPr="00BC0055" w:rsidRDefault="00666F30" w:rsidP="00666F30">
            <w:pPr>
              <w:shd w:val="clear" w:color="auto" w:fill="B4C6E7" w:themeFill="accent1" w:themeFillTint="66"/>
              <w:spacing w:before="120" w:after="120"/>
              <w:rPr>
                <w:rFonts w:ascii="Avenir Next Condensed" w:hAnsi="Avenir Next Condensed"/>
                <w:sz w:val="20"/>
                <w:szCs w:val="20"/>
              </w:rPr>
            </w:pPr>
            <w:r w:rsidRPr="00BC0055">
              <w:rPr>
                <w:rFonts w:ascii="Avenir Next Condensed" w:hAnsi="Avenir Next Condensed"/>
                <w:sz w:val="20"/>
                <w:szCs w:val="20"/>
              </w:rPr>
              <w:t xml:space="preserve">Speech Language Pathologist </w:t>
            </w:r>
          </w:p>
        </w:tc>
        <w:tc>
          <w:tcPr>
            <w:tcW w:w="2812" w:type="dxa"/>
          </w:tcPr>
          <w:p w14:paraId="488F2F59"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Printed Name</w:t>
            </w:r>
          </w:p>
        </w:tc>
        <w:tc>
          <w:tcPr>
            <w:tcW w:w="4134" w:type="dxa"/>
          </w:tcPr>
          <w:p w14:paraId="38184BF0"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07CB08CC" w14:textId="77777777" w:rsidTr="00666F30">
        <w:tblPrEx>
          <w:jc w:val="center"/>
          <w:tblLook w:val="01E0" w:firstRow="1" w:lastRow="1" w:firstColumn="1" w:lastColumn="1" w:noHBand="0" w:noVBand="0"/>
        </w:tblPrEx>
        <w:trPr>
          <w:jc w:val="center"/>
        </w:trPr>
        <w:tc>
          <w:tcPr>
            <w:tcW w:w="2404" w:type="dxa"/>
            <w:vMerge/>
          </w:tcPr>
          <w:p w14:paraId="2A7B2BA1" w14:textId="77777777" w:rsidR="00666F30" w:rsidRPr="00BC0055" w:rsidRDefault="00666F30" w:rsidP="00666F30">
            <w:pPr>
              <w:spacing w:before="120" w:after="120"/>
              <w:rPr>
                <w:rFonts w:ascii="Avenir Next Condensed" w:hAnsi="Avenir Next Condensed"/>
                <w:sz w:val="20"/>
                <w:szCs w:val="20"/>
              </w:rPr>
            </w:pPr>
          </w:p>
        </w:tc>
        <w:tc>
          <w:tcPr>
            <w:tcW w:w="2812" w:type="dxa"/>
          </w:tcPr>
          <w:p w14:paraId="5245932F"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Signature</w:t>
            </w:r>
          </w:p>
        </w:tc>
        <w:tc>
          <w:tcPr>
            <w:tcW w:w="4134" w:type="dxa"/>
          </w:tcPr>
          <w:p w14:paraId="522C47CB"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6D31B4C8" w14:textId="77777777" w:rsidTr="00666F30">
        <w:tblPrEx>
          <w:jc w:val="center"/>
          <w:tblLook w:val="01E0" w:firstRow="1" w:lastRow="1" w:firstColumn="1" w:lastColumn="1" w:noHBand="0" w:noVBand="0"/>
        </w:tblPrEx>
        <w:trPr>
          <w:jc w:val="center"/>
        </w:trPr>
        <w:tc>
          <w:tcPr>
            <w:tcW w:w="2404" w:type="dxa"/>
            <w:vMerge/>
          </w:tcPr>
          <w:p w14:paraId="131D299E" w14:textId="77777777" w:rsidR="00666F30" w:rsidRPr="00BC0055" w:rsidRDefault="00666F30" w:rsidP="00666F30">
            <w:pPr>
              <w:spacing w:before="120" w:after="120"/>
              <w:rPr>
                <w:rFonts w:ascii="Avenir Next Condensed" w:hAnsi="Avenir Next Condensed"/>
                <w:sz w:val="20"/>
                <w:szCs w:val="20"/>
              </w:rPr>
            </w:pPr>
          </w:p>
        </w:tc>
        <w:tc>
          <w:tcPr>
            <w:tcW w:w="2812" w:type="dxa"/>
          </w:tcPr>
          <w:p w14:paraId="60D24C04"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Date</w:t>
            </w:r>
          </w:p>
        </w:tc>
        <w:tc>
          <w:tcPr>
            <w:tcW w:w="4134" w:type="dxa"/>
          </w:tcPr>
          <w:p w14:paraId="7EBB2970" w14:textId="77777777" w:rsidR="00666F30" w:rsidRPr="00BC0055" w:rsidRDefault="00666F30" w:rsidP="00666F30">
            <w:pPr>
              <w:spacing w:before="120" w:after="120"/>
              <w:rPr>
                <w:rFonts w:ascii="Avenir Next Condensed" w:hAnsi="Avenir Next Condensed"/>
                <w:sz w:val="20"/>
                <w:szCs w:val="20"/>
              </w:rPr>
            </w:pPr>
          </w:p>
        </w:tc>
      </w:tr>
      <w:tr w:rsidR="00666F30" w:rsidRPr="00BC0055" w14:paraId="24BA21E2" w14:textId="77777777" w:rsidTr="00666F30">
        <w:tblPrEx>
          <w:jc w:val="center"/>
          <w:tblLook w:val="01E0" w:firstRow="1" w:lastRow="1" w:firstColumn="1" w:lastColumn="1" w:noHBand="0" w:noVBand="0"/>
        </w:tblPrEx>
        <w:trPr>
          <w:jc w:val="center"/>
        </w:trPr>
        <w:tc>
          <w:tcPr>
            <w:tcW w:w="2404" w:type="dxa"/>
            <w:vMerge/>
          </w:tcPr>
          <w:p w14:paraId="26F149AE" w14:textId="77777777" w:rsidR="00666F30" w:rsidRPr="00BC0055" w:rsidRDefault="00666F30" w:rsidP="00666F30">
            <w:pPr>
              <w:spacing w:before="120" w:after="120"/>
              <w:rPr>
                <w:rFonts w:ascii="Avenir Next Condensed" w:hAnsi="Avenir Next Condensed"/>
                <w:sz w:val="20"/>
                <w:szCs w:val="20"/>
              </w:rPr>
            </w:pPr>
          </w:p>
        </w:tc>
        <w:tc>
          <w:tcPr>
            <w:tcW w:w="2812" w:type="dxa"/>
          </w:tcPr>
          <w:p w14:paraId="11A456C7" w14:textId="77777777" w:rsidR="00666F30" w:rsidRPr="00BC0055" w:rsidRDefault="00666F30" w:rsidP="00666F30">
            <w:pPr>
              <w:spacing w:before="120" w:after="120"/>
              <w:rPr>
                <w:rFonts w:ascii="Avenir Next Condensed" w:hAnsi="Avenir Next Condensed"/>
                <w:sz w:val="20"/>
                <w:szCs w:val="20"/>
              </w:rPr>
            </w:pPr>
            <w:r w:rsidRPr="00BC0055">
              <w:rPr>
                <w:rFonts w:ascii="Avenir Next Condensed" w:hAnsi="Avenir Next Condensed"/>
                <w:sz w:val="20"/>
                <w:szCs w:val="20"/>
              </w:rPr>
              <w:t>Contact Information</w:t>
            </w:r>
          </w:p>
        </w:tc>
        <w:tc>
          <w:tcPr>
            <w:tcW w:w="4134" w:type="dxa"/>
          </w:tcPr>
          <w:p w14:paraId="68A1DD78" w14:textId="77777777" w:rsidR="00666F30" w:rsidRPr="00BC0055" w:rsidRDefault="00666F30" w:rsidP="00666F30">
            <w:pPr>
              <w:spacing w:before="120" w:after="120"/>
              <w:rPr>
                <w:rFonts w:ascii="Avenir Next Condensed" w:hAnsi="Avenir Next Condensed"/>
                <w:sz w:val="20"/>
                <w:szCs w:val="20"/>
              </w:rPr>
            </w:pPr>
          </w:p>
        </w:tc>
      </w:tr>
    </w:tbl>
    <w:p w14:paraId="13B2940D" w14:textId="77777777" w:rsidR="00666F30" w:rsidRDefault="00666F30" w:rsidP="00666F30">
      <w:pPr>
        <w:rPr>
          <w:rFonts w:ascii="Avenir Next Condensed" w:hAnsi="Avenir Next Condensed"/>
          <w:b/>
          <w:bCs/>
          <w:color w:val="000000"/>
          <w:sz w:val="20"/>
          <w:szCs w:val="20"/>
        </w:rPr>
      </w:pPr>
    </w:p>
    <w:p w14:paraId="44E66BFF" w14:textId="77777777" w:rsidR="00666F30" w:rsidRDefault="00666F30" w:rsidP="00666F30">
      <w:pPr>
        <w:rPr>
          <w:rFonts w:ascii="Avenir Next Condensed" w:hAnsi="Avenir Next Condensed"/>
          <w:smallCaps/>
        </w:rPr>
      </w:pPr>
      <w:r>
        <w:rPr>
          <w:rFonts w:ascii="Avenir Next Condensed" w:hAnsi="Avenir Next Condensed"/>
          <w:smallCaps/>
        </w:rPr>
        <w:br w:type="page"/>
      </w:r>
    </w:p>
    <w:p w14:paraId="56C9F518" w14:textId="77777777" w:rsidR="00666F30" w:rsidRPr="00CE2913" w:rsidRDefault="00666F30" w:rsidP="00666F30">
      <w:pPr>
        <w:shd w:val="clear" w:color="auto" w:fill="FFE599" w:themeFill="accent4" w:themeFillTint="66"/>
        <w:outlineLvl w:val="0"/>
        <w:rPr>
          <w:rFonts w:ascii="Avenir Next Condensed" w:hAnsi="Avenir Next Condensed"/>
          <w:b/>
          <w:bCs/>
          <w:color w:val="000000"/>
        </w:rPr>
      </w:pPr>
      <w:r>
        <w:rPr>
          <w:rFonts w:ascii="Avenir Next Condensed" w:hAnsi="Avenir Next Condensed"/>
          <w:smallCaps/>
        </w:rPr>
        <w:t xml:space="preserve">Part 5 - </w:t>
      </w:r>
      <w:r w:rsidRPr="00E017F2">
        <w:rPr>
          <w:rFonts w:ascii="Avenir Next Condensed" w:hAnsi="Avenir Next Condensed"/>
          <w:smallCaps/>
        </w:rPr>
        <w:t>Durable Medical Equipment Ownership, Operation, and Maintenance Agreement</w:t>
      </w:r>
    </w:p>
    <w:p w14:paraId="1CCC834C" w14:textId="26D601B8" w:rsidR="00666F30" w:rsidRPr="00CB2D1E" w:rsidRDefault="00666F30" w:rsidP="00666F30">
      <w:pPr>
        <w:autoSpaceDE w:val="0"/>
        <w:autoSpaceDN w:val="0"/>
        <w:adjustRightInd w:val="0"/>
        <w:spacing w:before="60" w:after="60"/>
        <w:outlineLvl w:val="0"/>
        <w:rPr>
          <w:rFonts w:ascii="Avenir Next Condensed" w:hAnsi="Avenir Next Condensed"/>
          <w:bCs/>
          <w:color w:val="000000"/>
          <w:sz w:val="20"/>
          <w:szCs w:val="20"/>
        </w:rPr>
      </w:pPr>
      <w:r w:rsidRPr="00BC0055">
        <w:rPr>
          <w:rFonts w:ascii="Avenir Next Condensed" w:hAnsi="Avenir Next Condensed"/>
          <w:bCs/>
          <w:color w:val="000000"/>
          <w:sz w:val="20"/>
          <w:szCs w:val="20"/>
        </w:rPr>
        <w:t xml:space="preserve">Revision: </w:t>
      </w:r>
      <w:r w:rsidR="0039391B">
        <w:rPr>
          <w:rFonts w:ascii="Avenir Next Condensed" w:hAnsi="Avenir Next Condensed"/>
          <w:bCs/>
          <w:color w:val="000000"/>
          <w:sz w:val="20"/>
          <w:szCs w:val="20"/>
        </w:rPr>
        <w:t xml:space="preserve">November </w:t>
      </w:r>
      <w:r w:rsidR="00D60F6F">
        <w:rPr>
          <w:rFonts w:ascii="Avenir Next Condensed" w:hAnsi="Avenir Next Condensed"/>
          <w:bCs/>
          <w:color w:val="000000"/>
          <w:sz w:val="20"/>
          <w:szCs w:val="20"/>
        </w:rPr>
        <w:t>6</w:t>
      </w:r>
      <w:r w:rsidR="0039391B">
        <w:rPr>
          <w:rFonts w:ascii="Avenir Next Condensed" w:hAnsi="Avenir Next Condensed"/>
          <w:bCs/>
          <w:color w:val="000000"/>
          <w:sz w:val="20"/>
          <w:szCs w:val="20"/>
        </w:rPr>
        <w:t xml:space="preserve">, 2020, </w:t>
      </w:r>
      <w:r>
        <w:rPr>
          <w:rFonts w:ascii="Avenir Next Condensed" w:hAnsi="Avenir Next Condensed"/>
          <w:bCs/>
          <w:color w:val="000000"/>
          <w:sz w:val="20"/>
          <w:szCs w:val="20"/>
        </w:rPr>
        <w:t xml:space="preserve">January 2, 2019, </w:t>
      </w:r>
      <w:r w:rsidRPr="00BC0055">
        <w:rPr>
          <w:rFonts w:ascii="Avenir Next Condensed" w:hAnsi="Avenir Next Condensed"/>
          <w:bCs/>
          <w:color w:val="000000"/>
          <w:sz w:val="20"/>
          <w:szCs w:val="20"/>
        </w:rPr>
        <w:t>May 8, 2014</w:t>
      </w:r>
      <w:r>
        <w:rPr>
          <w:rFonts w:ascii="Avenir Next Condensed" w:hAnsi="Avenir Next Condensed"/>
          <w:bCs/>
          <w:color w:val="000000"/>
          <w:sz w:val="20"/>
          <w:szCs w:val="20"/>
        </w:rPr>
        <w:t>,</w:t>
      </w:r>
      <w:r w:rsidRPr="00BC0055">
        <w:rPr>
          <w:rFonts w:ascii="Avenir Next Condensed" w:hAnsi="Avenir Next Condensed"/>
          <w:bCs/>
          <w:color w:val="000000"/>
          <w:sz w:val="20"/>
          <w:szCs w:val="20"/>
        </w:rPr>
        <w:t xml:space="preserve"> June 25, 2013</w:t>
      </w:r>
      <w:r>
        <w:rPr>
          <w:rFonts w:ascii="Avenir Next Condensed" w:hAnsi="Avenir Next Condensed"/>
          <w:bCs/>
          <w:color w:val="000000"/>
          <w:sz w:val="20"/>
          <w:szCs w:val="20"/>
        </w:rPr>
        <w:t xml:space="preserve"> </w:t>
      </w:r>
      <w:r w:rsidRPr="00BC0055">
        <w:rPr>
          <w:rFonts w:ascii="Avenir Next Condensed" w:hAnsi="Avenir Next Condensed"/>
          <w:bCs/>
          <w:color w:val="000000"/>
          <w:sz w:val="20"/>
          <w:szCs w:val="20"/>
        </w:rPr>
        <w:t>Original: April 23, 2012</w:t>
      </w:r>
    </w:p>
    <w:p w14:paraId="6CD5AB76" w14:textId="77777777" w:rsidR="00666F30" w:rsidRPr="00BC0055" w:rsidRDefault="00666F30" w:rsidP="00666F30">
      <w:pPr>
        <w:autoSpaceDE w:val="0"/>
        <w:autoSpaceDN w:val="0"/>
        <w:adjustRightInd w:val="0"/>
        <w:spacing w:before="60" w:after="60"/>
        <w:jc w:val="both"/>
        <w:rPr>
          <w:rFonts w:ascii="Avenir Next Condensed" w:hAnsi="Avenir Next Condensed"/>
          <w:color w:val="000000"/>
          <w:sz w:val="20"/>
          <w:szCs w:val="20"/>
        </w:rPr>
      </w:pPr>
      <w:r w:rsidRPr="00BC0055">
        <w:rPr>
          <w:rFonts w:ascii="Avenir Next Condensed" w:hAnsi="Avenir Next Condensed"/>
          <w:color w:val="000000"/>
          <w:sz w:val="20"/>
          <w:szCs w:val="20"/>
        </w:rPr>
        <w:t>Provider and beneficiary/legal guardian must sign this sheet during the prescription/authorization/delivery process and provide it to the beneficiary for signature during that time</w:t>
      </w:r>
      <w:r>
        <w:rPr>
          <w:rFonts w:ascii="Avenir Next Condensed" w:hAnsi="Avenir Next Condensed"/>
          <w:color w:val="000000"/>
          <w:sz w:val="20"/>
          <w:szCs w:val="20"/>
        </w:rPr>
        <w:t xml:space="preserve">. </w:t>
      </w:r>
      <w:r w:rsidRPr="00BC0055">
        <w:rPr>
          <w:rFonts w:ascii="Avenir Next Condensed" w:hAnsi="Avenir Next Condensed"/>
          <w:color w:val="000000"/>
          <w:sz w:val="20"/>
          <w:szCs w:val="20"/>
        </w:rPr>
        <w:t>The provider must keep this form on file and provide a copy to the beneficiary for their records. If Vermont Medicaid is providing primary coverage for the device, a Vermont Medicaid sticker must be affixed to the device upon delivery of the equipment. Do not apply a sticker or sign this form if the device will be covered by a primary insurance.</w:t>
      </w:r>
    </w:p>
    <w:p w14:paraId="5C1FB830" w14:textId="5264DB9F" w:rsidR="00666F30" w:rsidRPr="00BC0055" w:rsidRDefault="00666F30" w:rsidP="00666F30">
      <w:pPr>
        <w:autoSpaceDE w:val="0"/>
        <w:autoSpaceDN w:val="0"/>
        <w:adjustRightInd w:val="0"/>
        <w:spacing w:before="60" w:after="60"/>
        <w:rPr>
          <w:rFonts w:ascii="Avenir Next Condensed" w:hAnsi="Avenir Next Condensed"/>
          <w:color w:val="000000"/>
          <w:sz w:val="20"/>
          <w:szCs w:val="20"/>
        </w:rPr>
      </w:pPr>
      <w:r w:rsidRPr="00BC0055">
        <w:rPr>
          <w:rFonts w:ascii="Avenir Next Condensed" w:hAnsi="Avenir Next Condensed"/>
          <w:color w:val="000000"/>
          <w:sz w:val="20"/>
          <w:szCs w:val="20"/>
        </w:rPr>
        <w:t>Your checkmark or initials</w:t>
      </w:r>
      <w:r w:rsidR="00277A03">
        <w:rPr>
          <w:rFonts w:ascii="Avenir Next Condensed" w:hAnsi="Avenir Next Condensed"/>
          <w:color w:val="000000"/>
          <w:sz w:val="20"/>
          <w:szCs w:val="20"/>
        </w:rPr>
        <w:t>,</w:t>
      </w:r>
      <w:r w:rsidRPr="00BC0055">
        <w:rPr>
          <w:rFonts w:ascii="Avenir Next Condensed" w:hAnsi="Avenir Next Condensed"/>
          <w:color w:val="000000"/>
          <w:sz w:val="20"/>
          <w:szCs w:val="20"/>
        </w:rPr>
        <w:t xml:space="preserve"> and </w:t>
      </w:r>
      <w:r w:rsidR="00277A03">
        <w:rPr>
          <w:rFonts w:ascii="Avenir Next Condensed" w:hAnsi="Avenir Next Condensed"/>
          <w:color w:val="000000"/>
          <w:sz w:val="20"/>
          <w:szCs w:val="20"/>
        </w:rPr>
        <w:t xml:space="preserve">your </w:t>
      </w:r>
      <w:r w:rsidRPr="00BC0055">
        <w:rPr>
          <w:rFonts w:ascii="Avenir Next Condensed" w:hAnsi="Avenir Next Condensed"/>
          <w:color w:val="000000"/>
          <w:sz w:val="20"/>
          <w:szCs w:val="20"/>
        </w:rPr>
        <w:t xml:space="preserve">signature at the bottom of the form indicate agreement with each statement. </w:t>
      </w:r>
    </w:p>
    <w:p w14:paraId="47EA000C" w14:textId="77777777" w:rsidR="00666F30" w:rsidRPr="00CB2D1E" w:rsidRDefault="00666F30" w:rsidP="00666F30">
      <w:pPr>
        <w:autoSpaceDE w:val="0"/>
        <w:autoSpaceDN w:val="0"/>
        <w:adjustRightInd w:val="0"/>
        <w:spacing w:before="60" w:after="60"/>
        <w:outlineLvl w:val="0"/>
        <w:rPr>
          <w:rFonts w:ascii="Avenir Next Condensed" w:hAnsi="Avenir Next Condensed"/>
          <w:b/>
          <w:bCs/>
          <w:color w:val="000000"/>
          <w:sz w:val="20"/>
          <w:szCs w:val="20"/>
        </w:rPr>
      </w:pPr>
      <w:r w:rsidRPr="00D07935">
        <w:rPr>
          <w:rFonts w:ascii="Avenir Next Condensed" w:hAnsi="Avenir Next Condensed"/>
          <w:bCs/>
          <w:color w:val="000000"/>
          <w:sz w:val="20"/>
          <w:szCs w:val="20"/>
          <w:shd w:val="clear" w:color="auto" w:fill="B4C6E7" w:themeFill="accent1" w:themeFillTint="66"/>
        </w:rPr>
        <w:t>Provider Acknowledgement</w:t>
      </w:r>
      <w:r w:rsidRPr="00BC0055">
        <w:rPr>
          <w:rFonts w:ascii="Avenir Next Condensed" w:hAnsi="Avenir Next Condensed"/>
          <w:b/>
          <w:bCs/>
          <w:color w:val="000000"/>
          <w:sz w:val="20"/>
          <w:szCs w:val="20"/>
        </w:rPr>
        <w:t>:</w:t>
      </w:r>
      <w:r>
        <w:rPr>
          <w:rFonts w:ascii="Avenir Next Condensed" w:hAnsi="Avenir Next Condensed"/>
          <w:b/>
          <w:bCs/>
          <w:color w:val="000000"/>
          <w:sz w:val="20"/>
          <w:szCs w:val="20"/>
        </w:rPr>
        <w:t xml:space="preserve"> </w:t>
      </w:r>
      <w:r w:rsidRPr="00BC0055">
        <w:rPr>
          <w:rFonts w:ascii="Avenir Next Condensed" w:hAnsi="Avenir Next Condensed"/>
          <w:bCs/>
          <w:i/>
          <w:color w:val="000000"/>
          <w:sz w:val="20"/>
          <w:szCs w:val="20"/>
        </w:rPr>
        <w:t>Please check each statement</w:t>
      </w:r>
    </w:p>
    <w:p w14:paraId="7710BACD" w14:textId="77777777" w:rsidR="00666F30" w:rsidRPr="00BC0055" w:rsidRDefault="00F33A60" w:rsidP="00666F30">
      <w:pPr>
        <w:spacing w:before="120" w:after="120"/>
        <w:ind w:left="288" w:hanging="288"/>
        <w:jc w:val="both"/>
        <w:rPr>
          <w:rFonts w:ascii="Avenir Next Condensed" w:hAnsi="Avenir Next Condensed"/>
          <w:color w:val="000000"/>
          <w:sz w:val="20"/>
          <w:szCs w:val="20"/>
        </w:rPr>
      </w:pPr>
      <w:sdt>
        <w:sdtPr>
          <w:id w:val="138113070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Pr>
          <w:rFonts w:ascii="Avenir Next Condensed" w:hAnsi="Avenir Next Condensed"/>
          <w:sz w:val="16"/>
          <w:szCs w:val="16"/>
        </w:rPr>
        <w:tab/>
      </w:r>
      <w:r w:rsidR="00666F30" w:rsidRPr="00BC0055">
        <w:rPr>
          <w:rFonts w:ascii="Avenir Next Condensed" w:hAnsi="Avenir Next Condensed"/>
          <w:color w:val="000000"/>
          <w:sz w:val="20"/>
          <w:szCs w:val="20"/>
        </w:rPr>
        <w:t xml:space="preserve">I have researched, and have not found, any less costly devices that would be appropriate to the beneficiary’s medical needs at this time. Any components from the individual’s current equipment that can be utilized will be placed on the new device. </w:t>
      </w:r>
    </w:p>
    <w:p w14:paraId="57DB40A2" w14:textId="77777777" w:rsidR="00666F30" w:rsidRPr="00BC0055" w:rsidRDefault="00F33A60" w:rsidP="00666F30">
      <w:pPr>
        <w:spacing w:before="120" w:after="120"/>
        <w:ind w:left="288" w:hanging="288"/>
        <w:jc w:val="both"/>
        <w:rPr>
          <w:rFonts w:ascii="Avenir Next Condensed" w:hAnsi="Avenir Next Condensed"/>
          <w:color w:val="000000"/>
          <w:sz w:val="20"/>
          <w:szCs w:val="20"/>
        </w:rPr>
      </w:pPr>
      <w:sdt>
        <w:sdtPr>
          <w:id w:val="90025592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Pr>
          <w:rFonts w:ascii="Avenir Next Condensed" w:hAnsi="Avenir Next Condensed"/>
          <w:sz w:val="16"/>
          <w:szCs w:val="16"/>
        </w:rPr>
        <w:tab/>
      </w:r>
      <w:r w:rsidR="00666F30" w:rsidRPr="00BC0055">
        <w:rPr>
          <w:rFonts w:ascii="Avenir Next Condensed" w:hAnsi="Avenir Next Condensed"/>
          <w:color w:val="000000"/>
          <w:sz w:val="20"/>
          <w:szCs w:val="20"/>
        </w:rPr>
        <w:t xml:space="preserve">I have instructed the beneficiary/caregivers on the safe use of the device. </w:t>
      </w:r>
    </w:p>
    <w:p w14:paraId="114B71ED" w14:textId="64B92D30" w:rsidR="00666F30" w:rsidRPr="00BC0055" w:rsidRDefault="00F33A60" w:rsidP="00666F30">
      <w:pPr>
        <w:spacing w:before="120" w:after="120"/>
        <w:ind w:left="288" w:hanging="288"/>
        <w:jc w:val="both"/>
        <w:rPr>
          <w:rFonts w:ascii="Avenir Next Condensed" w:hAnsi="Avenir Next Condensed"/>
          <w:color w:val="000000"/>
          <w:sz w:val="20"/>
          <w:szCs w:val="20"/>
        </w:rPr>
      </w:pPr>
      <w:sdt>
        <w:sdtPr>
          <w:id w:val="-56519283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Pr>
          <w:rFonts w:ascii="Avenir Next Condensed" w:hAnsi="Avenir Next Condensed"/>
          <w:sz w:val="16"/>
          <w:szCs w:val="16"/>
        </w:rPr>
        <w:tab/>
      </w:r>
      <w:r w:rsidR="00666F30" w:rsidRPr="00BC0055">
        <w:rPr>
          <w:rFonts w:ascii="Avenir Next Condensed" w:hAnsi="Avenir Next Condensed"/>
          <w:color w:val="000000"/>
          <w:sz w:val="20"/>
          <w:szCs w:val="20"/>
        </w:rPr>
        <w:t>I have explained to the beneficiary</w:t>
      </w:r>
      <w:r w:rsidR="00277A03">
        <w:rPr>
          <w:rFonts w:ascii="Avenir Next Condensed" w:hAnsi="Avenir Next Condensed"/>
          <w:color w:val="000000"/>
          <w:sz w:val="20"/>
          <w:szCs w:val="20"/>
        </w:rPr>
        <w:t>/caregivers</w:t>
      </w:r>
      <w:r w:rsidR="00666F30" w:rsidRPr="00BC0055">
        <w:rPr>
          <w:rFonts w:ascii="Avenir Next Condensed" w:hAnsi="Avenir Next Condensed"/>
          <w:color w:val="000000"/>
          <w:sz w:val="20"/>
          <w:szCs w:val="20"/>
        </w:rPr>
        <w:t xml:space="preserve"> that, should the device no longer </w:t>
      </w:r>
      <w:r w:rsidR="00277A03">
        <w:rPr>
          <w:rFonts w:ascii="Avenir Next Condensed" w:hAnsi="Avenir Next Condensed"/>
          <w:color w:val="000000"/>
          <w:sz w:val="20"/>
          <w:szCs w:val="20"/>
        </w:rPr>
        <w:t>meet the medical need or</w:t>
      </w:r>
      <w:r w:rsidR="00666F30">
        <w:rPr>
          <w:rFonts w:ascii="Avenir Next Condensed" w:hAnsi="Avenir Next Condensed"/>
          <w:color w:val="000000"/>
          <w:sz w:val="20"/>
          <w:szCs w:val="20"/>
        </w:rPr>
        <w:t xml:space="preserve"> be needed</w:t>
      </w:r>
      <w:r w:rsidR="00277A03">
        <w:rPr>
          <w:rFonts w:ascii="Avenir Next Condensed" w:hAnsi="Avenir Next Condensed"/>
          <w:color w:val="000000"/>
          <w:sz w:val="20"/>
          <w:szCs w:val="20"/>
        </w:rPr>
        <w:t xml:space="preserve"> by the beneficiary</w:t>
      </w:r>
      <w:r w:rsidR="00666F30">
        <w:rPr>
          <w:rFonts w:ascii="Avenir Next Condensed" w:hAnsi="Avenir Next Condensed"/>
          <w:color w:val="000000"/>
          <w:sz w:val="20"/>
          <w:szCs w:val="20"/>
        </w:rPr>
        <w:t xml:space="preserve">, it is the </w:t>
      </w:r>
      <w:r w:rsidR="00666F30" w:rsidRPr="00BC0055">
        <w:rPr>
          <w:rFonts w:ascii="Avenir Next Condensed" w:hAnsi="Avenir Next Condensed"/>
          <w:color w:val="000000"/>
          <w:sz w:val="20"/>
          <w:szCs w:val="20"/>
        </w:rPr>
        <w:t xml:space="preserve">property of Vermont Medicaid and should be returned to Vermont Medicaid; please call the number on the sticker placed on the equipment by the </w:t>
      </w:r>
      <w:r w:rsidR="00666F30">
        <w:rPr>
          <w:rFonts w:ascii="Avenir Next Condensed" w:hAnsi="Avenir Next Condensed"/>
          <w:color w:val="000000"/>
          <w:sz w:val="20"/>
          <w:szCs w:val="20"/>
        </w:rPr>
        <w:t>provider</w:t>
      </w:r>
      <w:r w:rsidR="00666F30" w:rsidRPr="00BC0055">
        <w:rPr>
          <w:rFonts w:ascii="Avenir Next Condensed" w:hAnsi="Avenir Next Condensed"/>
          <w:color w:val="000000"/>
          <w:sz w:val="20"/>
          <w:szCs w:val="20"/>
        </w:rPr>
        <w:t xml:space="preserve">. </w:t>
      </w:r>
    </w:p>
    <w:p w14:paraId="165E5A3B" w14:textId="19F69C7A" w:rsidR="00666F30" w:rsidRPr="00BC0055" w:rsidRDefault="00F33A60" w:rsidP="00666F30">
      <w:pPr>
        <w:spacing w:before="120" w:after="120"/>
        <w:ind w:left="288" w:hanging="288"/>
        <w:jc w:val="both"/>
        <w:rPr>
          <w:rFonts w:ascii="Avenir Next Condensed" w:hAnsi="Avenir Next Condensed"/>
          <w:color w:val="000000"/>
          <w:sz w:val="20"/>
          <w:szCs w:val="20"/>
        </w:rPr>
      </w:pPr>
      <w:sdt>
        <w:sdtPr>
          <w:id w:val="-200327230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Pr>
          <w:rFonts w:ascii="Avenir Next Condensed" w:hAnsi="Avenir Next Condensed"/>
          <w:sz w:val="16"/>
          <w:szCs w:val="16"/>
        </w:rPr>
        <w:tab/>
      </w:r>
      <w:r w:rsidR="00666F30" w:rsidRPr="00BC0055">
        <w:rPr>
          <w:rFonts w:ascii="Avenir Next Condensed" w:hAnsi="Avenir Next Condensed"/>
          <w:color w:val="000000"/>
          <w:sz w:val="20"/>
          <w:szCs w:val="20"/>
        </w:rPr>
        <w:t>I have explained to the beneficiary</w:t>
      </w:r>
      <w:r w:rsidR="00277A03">
        <w:rPr>
          <w:rFonts w:ascii="Avenir Next Condensed" w:hAnsi="Avenir Next Condensed"/>
          <w:color w:val="000000"/>
          <w:sz w:val="20"/>
          <w:szCs w:val="20"/>
        </w:rPr>
        <w:t>/caregivers</w:t>
      </w:r>
      <w:r w:rsidR="00666F30" w:rsidRPr="00BC0055">
        <w:rPr>
          <w:rFonts w:ascii="Avenir Next Condensed" w:hAnsi="Avenir Next Condensed"/>
          <w:color w:val="000000"/>
          <w:sz w:val="20"/>
          <w:szCs w:val="20"/>
        </w:rPr>
        <w:t xml:space="preserve"> that the expectation is that this device will last for at least 5 years and should be treated so that it will last for this amount of time. If there is a change in the beneficiary’s condition, consideration will be given to replacing the device</w:t>
      </w:r>
      <w:r w:rsidR="00666F30">
        <w:rPr>
          <w:rFonts w:ascii="Avenir Next Condensed" w:hAnsi="Avenir Next Condensed"/>
          <w:color w:val="000000"/>
          <w:sz w:val="20"/>
          <w:szCs w:val="20"/>
        </w:rPr>
        <w:t>/accessories</w:t>
      </w:r>
      <w:r w:rsidR="00666F30" w:rsidRPr="00BC0055">
        <w:rPr>
          <w:rFonts w:ascii="Avenir Next Condensed" w:hAnsi="Avenir Next Condensed"/>
          <w:color w:val="000000"/>
          <w:sz w:val="20"/>
          <w:szCs w:val="20"/>
        </w:rPr>
        <w:t xml:space="preserve">. </w:t>
      </w:r>
    </w:p>
    <w:p w14:paraId="3CB847B3" w14:textId="3722AF7D" w:rsidR="00666F30" w:rsidRPr="00BC0055" w:rsidRDefault="00F33A60" w:rsidP="00666F30">
      <w:pPr>
        <w:spacing w:before="120" w:after="120"/>
        <w:ind w:left="288" w:hanging="288"/>
        <w:jc w:val="both"/>
        <w:rPr>
          <w:rFonts w:ascii="Avenir Next Condensed" w:hAnsi="Avenir Next Condensed"/>
          <w:color w:val="000000"/>
          <w:sz w:val="20"/>
          <w:szCs w:val="20"/>
        </w:rPr>
      </w:pPr>
      <w:sdt>
        <w:sdtPr>
          <w:id w:val="-8377032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2D5657" w:rsidDel="0097470A">
        <w:rPr>
          <w:rFonts w:ascii="Avenir Next Condensed" w:hAnsi="Avenir Next Condensed"/>
          <w:sz w:val="16"/>
          <w:szCs w:val="16"/>
        </w:rPr>
        <w:t xml:space="preserve"> </w:t>
      </w:r>
      <w:r w:rsidR="00666F30" w:rsidRPr="00BC0055">
        <w:rPr>
          <w:rFonts w:ascii="Avenir Next Condensed" w:hAnsi="Avenir Next Condensed"/>
          <w:color w:val="000000"/>
          <w:sz w:val="20"/>
          <w:szCs w:val="20"/>
        </w:rPr>
        <w:t>I have explained to the beneficiary</w:t>
      </w:r>
      <w:r w:rsidR="00277A03">
        <w:rPr>
          <w:rFonts w:ascii="Avenir Next Condensed" w:hAnsi="Avenir Next Condensed"/>
          <w:color w:val="000000"/>
          <w:sz w:val="20"/>
          <w:szCs w:val="20"/>
        </w:rPr>
        <w:t>/caregivers</w:t>
      </w:r>
      <w:r w:rsidR="00666F30" w:rsidRPr="00BC0055">
        <w:rPr>
          <w:rFonts w:ascii="Avenir Next Condensed" w:hAnsi="Avenir Next Condensed"/>
          <w:color w:val="000000"/>
          <w:sz w:val="20"/>
          <w:szCs w:val="20"/>
        </w:rPr>
        <w:t xml:space="preserve"> that, should any defects in the device develop, the beneficiary should report the defects to the vendor. </w:t>
      </w:r>
    </w:p>
    <w:p w14:paraId="04A375B3" w14:textId="15BB82B7" w:rsidR="00666F30" w:rsidRPr="00BC0055" w:rsidRDefault="00F33A60" w:rsidP="00666F30">
      <w:pPr>
        <w:spacing w:before="120" w:after="120"/>
        <w:ind w:left="288" w:hanging="288"/>
        <w:jc w:val="both"/>
        <w:rPr>
          <w:rFonts w:ascii="Avenir Next Condensed" w:hAnsi="Avenir Next Condensed"/>
          <w:sz w:val="20"/>
          <w:szCs w:val="20"/>
        </w:rPr>
      </w:pPr>
      <w:sdt>
        <w:sdtPr>
          <w:id w:val="1068151441"/>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2D5657" w:rsidDel="0097470A">
        <w:rPr>
          <w:rFonts w:ascii="Avenir Next Condensed" w:hAnsi="Avenir Next Condensed"/>
          <w:sz w:val="16"/>
          <w:szCs w:val="16"/>
        </w:rPr>
        <w:t xml:space="preserve"> </w:t>
      </w:r>
      <w:r w:rsidR="00666F30">
        <w:rPr>
          <w:rFonts w:ascii="Avenir Next Condensed" w:hAnsi="Avenir Next Condensed"/>
          <w:sz w:val="16"/>
          <w:szCs w:val="16"/>
        </w:rPr>
        <w:tab/>
      </w:r>
      <w:r w:rsidR="00666F30" w:rsidRPr="00BC0055">
        <w:rPr>
          <w:rFonts w:ascii="Avenir Next Condensed" w:hAnsi="Avenir Next Condensed"/>
          <w:sz w:val="20"/>
          <w:szCs w:val="20"/>
        </w:rPr>
        <w:t>I have explained to the beneficiary</w:t>
      </w:r>
      <w:r w:rsidR="00277A03">
        <w:rPr>
          <w:rFonts w:ascii="Avenir Next Condensed" w:hAnsi="Avenir Next Condensed"/>
          <w:sz w:val="20"/>
          <w:szCs w:val="20"/>
        </w:rPr>
        <w:t>/caregivers</w:t>
      </w:r>
      <w:r w:rsidR="00666F30" w:rsidRPr="00BC0055">
        <w:rPr>
          <w:rFonts w:ascii="Avenir Next Condensed" w:hAnsi="Avenir Next Condensed"/>
          <w:sz w:val="20"/>
          <w:szCs w:val="20"/>
        </w:rPr>
        <w:t xml:space="preserve"> that, should the device be lost or stolen, a police report must be submitted with any request for replacement of the device.</w:t>
      </w:r>
    </w:p>
    <w:p w14:paraId="0DE6F513" w14:textId="77777777" w:rsidR="00666F30" w:rsidRPr="00CB2D1E" w:rsidRDefault="00666F30" w:rsidP="00666F30">
      <w:pPr>
        <w:autoSpaceDE w:val="0"/>
        <w:autoSpaceDN w:val="0"/>
        <w:adjustRightInd w:val="0"/>
        <w:spacing w:before="60" w:after="60"/>
        <w:jc w:val="both"/>
        <w:rPr>
          <w:rFonts w:ascii="Avenir Next Condensed" w:hAnsi="Avenir Next Condensed"/>
          <w:b/>
          <w:bCs/>
          <w:color w:val="000000"/>
          <w:sz w:val="20"/>
          <w:szCs w:val="20"/>
        </w:rPr>
      </w:pPr>
      <w:r w:rsidRPr="00D07935">
        <w:rPr>
          <w:rFonts w:ascii="Avenir Next Condensed" w:hAnsi="Avenir Next Condensed"/>
          <w:bCs/>
          <w:color w:val="000000"/>
          <w:sz w:val="20"/>
          <w:szCs w:val="20"/>
          <w:shd w:val="clear" w:color="auto" w:fill="B4C6E7" w:themeFill="accent1" w:themeFillTint="66"/>
        </w:rPr>
        <w:t>Beneficiary / Legal Guardian Acknowledgement</w:t>
      </w:r>
      <w:r w:rsidRPr="00661770">
        <w:rPr>
          <w:rFonts w:ascii="Avenir Next Condensed" w:hAnsi="Avenir Next Condensed"/>
          <w:bCs/>
          <w:color w:val="000000"/>
          <w:sz w:val="20"/>
          <w:szCs w:val="20"/>
          <w:shd w:val="clear" w:color="auto" w:fill="BDD6EE" w:themeFill="accent5" w:themeFillTint="66"/>
        </w:rPr>
        <w:t>:</w:t>
      </w:r>
      <w:r>
        <w:rPr>
          <w:rFonts w:ascii="Avenir Next Condensed" w:hAnsi="Avenir Next Condensed"/>
          <w:b/>
          <w:bCs/>
          <w:color w:val="000000"/>
          <w:sz w:val="20"/>
          <w:szCs w:val="20"/>
        </w:rPr>
        <w:t xml:space="preserve"> </w:t>
      </w:r>
      <w:r w:rsidRPr="00BC0055">
        <w:rPr>
          <w:rFonts w:ascii="Avenir Next Condensed" w:hAnsi="Avenir Next Condensed"/>
          <w:bCs/>
          <w:i/>
          <w:color w:val="000000"/>
          <w:sz w:val="20"/>
          <w:szCs w:val="20"/>
        </w:rPr>
        <w:t>Please check each statement</w:t>
      </w:r>
    </w:p>
    <w:p w14:paraId="70549159" w14:textId="57E07CE1" w:rsidR="00666F30" w:rsidRPr="00BC0055" w:rsidRDefault="00F33A60" w:rsidP="00666F30">
      <w:pPr>
        <w:spacing w:before="120" w:after="120"/>
        <w:jc w:val="both"/>
        <w:rPr>
          <w:rFonts w:ascii="Avenir Next Condensed" w:hAnsi="Avenir Next Condensed"/>
          <w:color w:val="000000"/>
          <w:sz w:val="20"/>
          <w:szCs w:val="20"/>
        </w:rPr>
      </w:pPr>
      <w:sdt>
        <w:sdtPr>
          <w:id w:val="203522882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2D5657" w:rsidDel="0097470A">
        <w:rPr>
          <w:rFonts w:ascii="Avenir Next Condensed" w:hAnsi="Avenir Next Condensed"/>
          <w:sz w:val="16"/>
          <w:szCs w:val="16"/>
        </w:rPr>
        <w:t xml:space="preserve"> </w:t>
      </w:r>
      <w:r w:rsidR="00666F30" w:rsidRPr="00BC0055">
        <w:rPr>
          <w:rFonts w:ascii="Avenir Next Condensed" w:hAnsi="Avenir Next Condensed"/>
          <w:color w:val="000000"/>
          <w:sz w:val="20"/>
          <w:szCs w:val="20"/>
        </w:rPr>
        <w:t xml:space="preserve">I accept the specific device and/or components that have been requested on my behalf by the prescribing </w:t>
      </w:r>
      <w:r w:rsidR="00277A03">
        <w:rPr>
          <w:rFonts w:ascii="Avenir Next Condensed" w:hAnsi="Avenir Next Condensed"/>
          <w:color w:val="000000"/>
          <w:sz w:val="20"/>
          <w:szCs w:val="20"/>
        </w:rPr>
        <w:tab/>
      </w:r>
      <w:r w:rsidR="00666F30" w:rsidRPr="00BC0055">
        <w:rPr>
          <w:rFonts w:ascii="Avenir Next Condensed" w:hAnsi="Avenir Next Condensed"/>
          <w:color w:val="000000"/>
          <w:sz w:val="20"/>
          <w:szCs w:val="20"/>
        </w:rPr>
        <w:t xml:space="preserve">medical professional. </w:t>
      </w:r>
    </w:p>
    <w:p w14:paraId="7758ED0E" w14:textId="2761699C" w:rsidR="00666F30" w:rsidRPr="00BC0055" w:rsidRDefault="00F33A60" w:rsidP="00666F30">
      <w:pPr>
        <w:spacing w:before="120" w:after="120"/>
        <w:jc w:val="both"/>
        <w:rPr>
          <w:rFonts w:ascii="Avenir Next Condensed" w:hAnsi="Avenir Next Condensed"/>
          <w:color w:val="000000"/>
          <w:sz w:val="20"/>
          <w:szCs w:val="20"/>
        </w:rPr>
      </w:pPr>
      <w:sdt>
        <w:sdtPr>
          <w:id w:val="1335428485"/>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2D5657" w:rsidDel="0097470A">
        <w:rPr>
          <w:rFonts w:ascii="Avenir Next Condensed" w:hAnsi="Avenir Next Condensed"/>
          <w:sz w:val="16"/>
          <w:szCs w:val="16"/>
        </w:rPr>
        <w:t xml:space="preserve"> </w:t>
      </w:r>
      <w:r w:rsidR="00666F30">
        <w:rPr>
          <w:rFonts w:ascii="Avenir Next Condensed" w:hAnsi="Avenir Next Condensed"/>
          <w:sz w:val="16"/>
          <w:szCs w:val="16"/>
        </w:rPr>
        <w:t xml:space="preserve"> </w:t>
      </w:r>
      <w:r w:rsidR="00666F30" w:rsidRPr="00BC0055">
        <w:rPr>
          <w:rFonts w:ascii="Avenir Next Condensed" w:hAnsi="Avenir Next Condensed"/>
          <w:color w:val="000000"/>
          <w:sz w:val="20"/>
          <w:szCs w:val="20"/>
        </w:rPr>
        <w:t>I have had an opportunity to try the device or a simulation so that I know it will work for me/my child</w:t>
      </w:r>
      <w:r w:rsidR="00277A03">
        <w:rPr>
          <w:rFonts w:ascii="Avenir Next Condensed" w:hAnsi="Avenir Next Condensed"/>
          <w:color w:val="000000"/>
          <w:sz w:val="20"/>
          <w:szCs w:val="20"/>
        </w:rPr>
        <w:t>.</w:t>
      </w:r>
      <w:r w:rsidR="00666F30" w:rsidRPr="00BC0055">
        <w:rPr>
          <w:rFonts w:ascii="Avenir Next Condensed" w:hAnsi="Avenir Next Condensed"/>
          <w:color w:val="000000"/>
          <w:sz w:val="20"/>
          <w:szCs w:val="20"/>
        </w:rPr>
        <w:t xml:space="preserve"> </w:t>
      </w:r>
    </w:p>
    <w:p w14:paraId="298B1751" w14:textId="2E2DB33C" w:rsidR="00666F30" w:rsidRPr="00BC0055" w:rsidRDefault="00F33A60" w:rsidP="00666F30">
      <w:pPr>
        <w:spacing w:before="120" w:after="120"/>
        <w:jc w:val="both"/>
        <w:rPr>
          <w:rFonts w:ascii="Avenir Next Condensed" w:hAnsi="Avenir Next Condensed"/>
          <w:color w:val="000000"/>
          <w:sz w:val="20"/>
          <w:szCs w:val="20"/>
        </w:rPr>
      </w:pPr>
      <w:sdt>
        <w:sdtPr>
          <w:id w:val="-2147424464"/>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2D5657" w:rsidDel="0097470A">
        <w:rPr>
          <w:rFonts w:ascii="Avenir Next Condensed" w:hAnsi="Avenir Next Condensed"/>
          <w:sz w:val="16"/>
          <w:szCs w:val="16"/>
        </w:rPr>
        <w:t xml:space="preserve"> </w:t>
      </w:r>
      <w:r w:rsidR="00666F30">
        <w:rPr>
          <w:rFonts w:ascii="Avenir Next Condensed" w:hAnsi="Avenir Next Condensed"/>
          <w:sz w:val="16"/>
          <w:szCs w:val="16"/>
        </w:rPr>
        <w:t xml:space="preserve"> </w:t>
      </w:r>
      <w:r w:rsidR="00666F30" w:rsidRPr="00BC0055">
        <w:rPr>
          <w:rFonts w:ascii="Avenir Next Condensed" w:hAnsi="Avenir Next Condensed"/>
          <w:color w:val="000000"/>
          <w:sz w:val="20"/>
          <w:szCs w:val="20"/>
        </w:rPr>
        <w:t xml:space="preserve">I understand how to properly care for and maintain the device so that it can last for 5 years. </w:t>
      </w:r>
    </w:p>
    <w:p w14:paraId="580A4130" w14:textId="19C05199" w:rsidR="00666F30" w:rsidRPr="00BC0055" w:rsidRDefault="00F33A60" w:rsidP="00666F30">
      <w:pPr>
        <w:spacing w:before="120" w:after="120"/>
        <w:jc w:val="both"/>
        <w:rPr>
          <w:rFonts w:ascii="Avenir Next Condensed" w:hAnsi="Avenir Next Condensed"/>
          <w:color w:val="000000"/>
          <w:sz w:val="20"/>
          <w:szCs w:val="20"/>
        </w:rPr>
      </w:pPr>
      <w:sdt>
        <w:sdtPr>
          <w:id w:val="1587185486"/>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2D5657" w:rsidDel="0097470A">
        <w:rPr>
          <w:rFonts w:ascii="Avenir Next Condensed" w:hAnsi="Avenir Next Condensed"/>
          <w:sz w:val="16"/>
          <w:szCs w:val="16"/>
        </w:rPr>
        <w:t xml:space="preserve"> </w:t>
      </w:r>
      <w:r w:rsidR="00666F30" w:rsidRPr="00BC0055">
        <w:rPr>
          <w:rFonts w:ascii="Avenir Next Condensed" w:hAnsi="Avenir Next Condensed"/>
          <w:color w:val="000000"/>
          <w:sz w:val="20"/>
          <w:szCs w:val="20"/>
        </w:rPr>
        <w:t xml:space="preserve">I understand how to properly operate the device. </w:t>
      </w:r>
    </w:p>
    <w:p w14:paraId="1C73A236" w14:textId="5E805E68" w:rsidR="00666F30" w:rsidRPr="00BC0055" w:rsidRDefault="00F33A60" w:rsidP="00666F30">
      <w:pPr>
        <w:spacing w:before="120" w:after="120"/>
        <w:jc w:val="both"/>
        <w:rPr>
          <w:rFonts w:ascii="Avenir Next Condensed" w:hAnsi="Avenir Next Condensed"/>
          <w:sz w:val="20"/>
          <w:szCs w:val="20"/>
        </w:rPr>
      </w:pPr>
      <w:sdt>
        <w:sdtPr>
          <w:id w:val="-2046519457"/>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2D5657" w:rsidDel="0097470A">
        <w:rPr>
          <w:rFonts w:ascii="Avenir Next Condensed" w:hAnsi="Avenir Next Condensed"/>
          <w:sz w:val="16"/>
          <w:szCs w:val="16"/>
        </w:rPr>
        <w:t xml:space="preserve"> </w:t>
      </w:r>
      <w:r w:rsidR="00666F30" w:rsidRPr="00BC0055">
        <w:rPr>
          <w:rFonts w:ascii="Avenir Next Condensed" w:hAnsi="Avenir Next Condensed"/>
          <w:color w:val="000000"/>
          <w:sz w:val="20"/>
          <w:szCs w:val="20"/>
        </w:rPr>
        <w:t xml:space="preserve">I understand that </w:t>
      </w:r>
      <w:r w:rsidR="00277A03">
        <w:rPr>
          <w:rFonts w:ascii="Avenir Next Condensed" w:hAnsi="Avenir Next Condensed"/>
          <w:color w:val="000000"/>
          <w:sz w:val="20"/>
          <w:szCs w:val="20"/>
        </w:rPr>
        <w:t xml:space="preserve">to return the device, </w:t>
      </w:r>
      <w:r w:rsidR="00666F30" w:rsidRPr="00BC0055">
        <w:rPr>
          <w:rFonts w:ascii="Avenir Next Condensed" w:hAnsi="Avenir Next Condensed"/>
          <w:color w:val="000000"/>
          <w:sz w:val="20"/>
          <w:szCs w:val="20"/>
        </w:rPr>
        <w:t xml:space="preserve">I should call the number on the sticker that has been placed </w:t>
      </w:r>
      <w:r w:rsidR="00666F30" w:rsidRPr="00BC0055">
        <w:rPr>
          <w:rFonts w:ascii="Avenir Next Condensed" w:hAnsi="Avenir Next Condensed"/>
          <w:sz w:val="20"/>
          <w:szCs w:val="20"/>
        </w:rPr>
        <w:t xml:space="preserve">on the device. </w:t>
      </w:r>
    </w:p>
    <w:p w14:paraId="1B22A7F1" w14:textId="4DF27C9A" w:rsidR="00666F30" w:rsidRPr="00BC0055" w:rsidRDefault="00F33A60" w:rsidP="00666F30">
      <w:pPr>
        <w:spacing w:before="120" w:after="120"/>
        <w:jc w:val="both"/>
        <w:rPr>
          <w:rFonts w:ascii="Avenir Next Condensed" w:hAnsi="Avenir Next Condensed"/>
          <w:sz w:val="20"/>
          <w:szCs w:val="20"/>
        </w:rPr>
      </w:pPr>
      <w:sdt>
        <w:sdtPr>
          <w:id w:val="1346676092"/>
          <w14:checkbox>
            <w14:checked w14:val="0"/>
            <w14:checkedState w14:val="2612" w14:font="MS Gothic"/>
            <w14:uncheckedState w14:val="2610" w14:font="MS Gothic"/>
          </w14:checkbox>
        </w:sdtPr>
        <w:sdtEndPr/>
        <w:sdtContent>
          <w:r w:rsidR="00666F30">
            <w:rPr>
              <w:rFonts w:ascii="MS Gothic" w:eastAsia="MS Gothic" w:hAnsi="MS Gothic" w:hint="eastAsia"/>
            </w:rPr>
            <w:t>☐</w:t>
          </w:r>
        </w:sdtContent>
      </w:sdt>
      <w:r w:rsidR="00666F30" w:rsidRPr="002D5657" w:rsidDel="0097470A">
        <w:rPr>
          <w:rFonts w:ascii="Avenir Next Condensed" w:hAnsi="Avenir Next Condensed"/>
          <w:sz w:val="16"/>
          <w:szCs w:val="16"/>
        </w:rPr>
        <w:t xml:space="preserve"> </w:t>
      </w:r>
      <w:r w:rsidR="00666F30" w:rsidRPr="00BC0055">
        <w:rPr>
          <w:rFonts w:ascii="Avenir Next Condensed" w:hAnsi="Avenir Next Condensed"/>
          <w:sz w:val="20"/>
          <w:szCs w:val="20"/>
        </w:rPr>
        <w:t xml:space="preserve">I understand that if the device is lost or stolen, a police report must be submitted with any request for a </w:t>
      </w:r>
      <w:r w:rsidR="00277A03">
        <w:rPr>
          <w:rFonts w:ascii="Avenir Next Condensed" w:hAnsi="Avenir Next Condensed"/>
          <w:sz w:val="20"/>
          <w:szCs w:val="20"/>
        </w:rPr>
        <w:tab/>
      </w:r>
      <w:r w:rsidR="00666F30" w:rsidRPr="00BC0055">
        <w:rPr>
          <w:rFonts w:ascii="Avenir Next Condensed" w:hAnsi="Avenir Next Condensed"/>
          <w:sz w:val="20"/>
          <w:szCs w:val="20"/>
        </w:rPr>
        <w:t>replacement of this device</w:t>
      </w:r>
    </w:p>
    <w:p w14:paraId="1B91967B" w14:textId="77777777" w:rsidR="00666F30" w:rsidRDefault="00666F30" w:rsidP="00666F30">
      <w:pPr>
        <w:autoSpaceDE w:val="0"/>
        <w:autoSpaceDN w:val="0"/>
        <w:adjustRightInd w:val="0"/>
        <w:spacing w:before="60" w:after="60"/>
        <w:rPr>
          <w:rFonts w:ascii="Avenir Next Condensed" w:hAnsi="Avenir Next Condensed"/>
          <w:bCs/>
          <w:color w:val="000000"/>
          <w:sz w:val="20"/>
          <w:szCs w:val="20"/>
        </w:rPr>
      </w:pPr>
    </w:p>
    <w:p w14:paraId="3B469C90" w14:textId="77777777" w:rsidR="00666F30" w:rsidRPr="00CB2D1E" w:rsidRDefault="00666F30" w:rsidP="00666F30">
      <w:pPr>
        <w:autoSpaceDE w:val="0"/>
        <w:autoSpaceDN w:val="0"/>
        <w:adjustRightInd w:val="0"/>
        <w:spacing w:before="60" w:after="60"/>
        <w:rPr>
          <w:rFonts w:ascii="Avenir Next Condensed" w:hAnsi="Avenir Next Condensed"/>
          <w:sz w:val="20"/>
          <w:szCs w:val="20"/>
        </w:rPr>
      </w:pPr>
      <w:r w:rsidRPr="00BC0055">
        <w:rPr>
          <w:rFonts w:ascii="Avenir Next Condensed" w:hAnsi="Avenir Next Condensed"/>
          <w:bCs/>
          <w:color w:val="000000"/>
          <w:sz w:val="20"/>
          <w:szCs w:val="20"/>
        </w:rPr>
        <w:t xml:space="preserve">_______________________________________________ </w:t>
      </w:r>
      <w:r w:rsidRPr="00BC0055">
        <w:rPr>
          <w:rFonts w:ascii="Avenir Next Condensed" w:hAnsi="Avenir Next Condensed"/>
          <w:bCs/>
          <w:color w:val="000000"/>
          <w:sz w:val="20"/>
          <w:szCs w:val="20"/>
        </w:rPr>
        <w:tab/>
      </w:r>
      <w:r w:rsidRPr="00BC0055">
        <w:rPr>
          <w:rFonts w:ascii="Avenir Next Condensed" w:hAnsi="Avenir Next Condensed"/>
          <w:bCs/>
          <w:color w:val="000000"/>
          <w:sz w:val="20"/>
          <w:szCs w:val="20"/>
        </w:rPr>
        <w:tab/>
      </w:r>
      <w:r>
        <w:rPr>
          <w:rFonts w:ascii="Avenir Next Condensed" w:hAnsi="Avenir Next Condensed"/>
          <w:bCs/>
          <w:color w:val="000000"/>
          <w:sz w:val="20"/>
          <w:szCs w:val="20"/>
        </w:rPr>
        <w:tab/>
      </w:r>
      <w:r w:rsidRPr="00BC0055">
        <w:rPr>
          <w:rFonts w:ascii="Avenir Next Condensed" w:hAnsi="Avenir Next Condensed"/>
          <w:bCs/>
          <w:color w:val="000000"/>
          <w:sz w:val="20"/>
          <w:szCs w:val="20"/>
        </w:rPr>
        <w:t>______________________</w:t>
      </w:r>
    </w:p>
    <w:p w14:paraId="1EF11CC7" w14:textId="6AA2FF8D" w:rsidR="00666F30" w:rsidRPr="00BC0055" w:rsidRDefault="00666F30" w:rsidP="00666F30">
      <w:pPr>
        <w:autoSpaceDE w:val="0"/>
        <w:autoSpaceDN w:val="0"/>
        <w:adjustRightInd w:val="0"/>
        <w:spacing w:before="60" w:after="60"/>
        <w:rPr>
          <w:rFonts w:ascii="Avenir Next Condensed" w:hAnsi="Avenir Next Condensed"/>
          <w:bCs/>
          <w:color w:val="000000"/>
          <w:sz w:val="20"/>
          <w:szCs w:val="20"/>
        </w:rPr>
      </w:pPr>
      <w:r w:rsidRPr="00BC0055">
        <w:rPr>
          <w:rFonts w:ascii="Avenir Next Condensed" w:hAnsi="Avenir Next Condensed"/>
          <w:bCs/>
          <w:color w:val="000000"/>
          <w:sz w:val="20"/>
          <w:szCs w:val="20"/>
        </w:rPr>
        <w:t>Pr</w:t>
      </w:r>
      <w:r>
        <w:rPr>
          <w:rFonts w:ascii="Avenir Next Condensed" w:hAnsi="Avenir Next Condensed"/>
          <w:bCs/>
          <w:color w:val="000000"/>
          <w:sz w:val="20"/>
          <w:szCs w:val="20"/>
        </w:rPr>
        <w:t>ovider’s signature</w:t>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sidR="00277A03">
        <w:rPr>
          <w:rFonts w:ascii="Avenir Next Condensed" w:hAnsi="Avenir Next Condensed"/>
          <w:bCs/>
          <w:color w:val="000000"/>
          <w:sz w:val="20"/>
          <w:szCs w:val="20"/>
        </w:rPr>
        <w:t>Date</w:t>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sidRPr="00BC0055">
        <w:rPr>
          <w:rFonts w:ascii="Avenir Next Condensed" w:hAnsi="Avenir Next Condensed"/>
          <w:bCs/>
          <w:color w:val="000000"/>
          <w:sz w:val="20"/>
          <w:szCs w:val="20"/>
        </w:rPr>
        <w:t xml:space="preserve"> </w:t>
      </w:r>
    </w:p>
    <w:p w14:paraId="22E9B751" w14:textId="77777777" w:rsidR="00666F30" w:rsidRDefault="00666F30" w:rsidP="00666F30">
      <w:pPr>
        <w:autoSpaceDE w:val="0"/>
        <w:autoSpaceDN w:val="0"/>
        <w:adjustRightInd w:val="0"/>
        <w:spacing w:before="60" w:after="60"/>
        <w:rPr>
          <w:rFonts w:ascii="Avenir Next Condensed" w:hAnsi="Avenir Next Condensed"/>
          <w:bCs/>
          <w:color w:val="000000"/>
          <w:sz w:val="20"/>
          <w:szCs w:val="20"/>
        </w:rPr>
      </w:pPr>
      <w:r>
        <w:rPr>
          <w:rFonts w:ascii="Avenir Next Condensed" w:hAnsi="Avenir Next Condensed"/>
          <w:bCs/>
          <w:color w:val="000000"/>
          <w:sz w:val="20"/>
          <w:szCs w:val="20"/>
        </w:rPr>
        <w:tab/>
      </w:r>
    </w:p>
    <w:p w14:paraId="7B2A5AAA" w14:textId="77777777" w:rsidR="00666F30" w:rsidRPr="00BC0055" w:rsidRDefault="00666F30" w:rsidP="00666F30">
      <w:pPr>
        <w:autoSpaceDE w:val="0"/>
        <w:autoSpaceDN w:val="0"/>
        <w:adjustRightInd w:val="0"/>
        <w:spacing w:before="60" w:after="60"/>
        <w:rPr>
          <w:rFonts w:ascii="Avenir Next Condensed" w:hAnsi="Avenir Next Condensed"/>
          <w:bCs/>
          <w:color w:val="000000"/>
          <w:sz w:val="20"/>
          <w:szCs w:val="20"/>
        </w:rPr>
      </w:pPr>
      <w:r w:rsidRPr="00BC0055">
        <w:rPr>
          <w:rFonts w:ascii="Avenir Next Condensed" w:hAnsi="Avenir Next Condensed"/>
          <w:bCs/>
          <w:color w:val="000000"/>
          <w:sz w:val="20"/>
          <w:szCs w:val="20"/>
        </w:rPr>
        <w:t xml:space="preserve">_______________________________________________ </w:t>
      </w:r>
      <w:r w:rsidRPr="00BC0055">
        <w:rPr>
          <w:rFonts w:ascii="Avenir Next Condensed" w:hAnsi="Avenir Next Condensed"/>
          <w:bCs/>
          <w:color w:val="000000"/>
          <w:sz w:val="20"/>
          <w:szCs w:val="20"/>
        </w:rPr>
        <w:tab/>
      </w:r>
      <w:r w:rsidRPr="00BC0055">
        <w:rPr>
          <w:rFonts w:ascii="Avenir Next Condensed" w:hAnsi="Avenir Next Condensed"/>
          <w:bCs/>
          <w:color w:val="000000"/>
          <w:sz w:val="20"/>
          <w:szCs w:val="20"/>
        </w:rPr>
        <w:tab/>
      </w:r>
      <w:r>
        <w:rPr>
          <w:rFonts w:ascii="Avenir Next Condensed" w:hAnsi="Avenir Next Condensed"/>
          <w:bCs/>
          <w:color w:val="000000"/>
          <w:sz w:val="20"/>
          <w:szCs w:val="20"/>
        </w:rPr>
        <w:tab/>
      </w:r>
      <w:r w:rsidRPr="00BC0055">
        <w:rPr>
          <w:rFonts w:ascii="Avenir Next Condensed" w:hAnsi="Avenir Next Condensed"/>
          <w:bCs/>
          <w:color w:val="000000"/>
          <w:sz w:val="20"/>
          <w:szCs w:val="20"/>
        </w:rPr>
        <w:t>______________________</w:t>
      </w:r>
    </w:p>
    <w:p w14:paraId="22E52D76" w14:textId="0A32BBBD" w:rsidR="00666F30" w:rsidRPr="005A3ED9" w:rsidRDefault="00666F30" w:rsidP="00666F30">
      <w:pPr>
        <w:autoSpaceDE w:val="0"/>
        <w:autoSpaceDN w:val="0"/>
        <w:adjustRightInd w:val="0"/>
        <w:spacing w:before="60" w:after="60"/>
        <w:rPr>
          <w:rFonts w:ascii="Avenir Next Condensed" w:hAnsi="Avenir Next Condensed"/>
          <w:bCs/>
          <w:color w:val="000000"/>
          <w:sz w:val="20"/>
          <w:szCs w:val="20"/>
        </w:rPr>
      </w:pPr>
      <w:r w:rsidRPr="00BC0055">
        <w:rPr>
          <w:rFonts w:ascii="Avenir Next Condensed" w:hAnsi="Avenir Next Condensed"/>
          <w:bCs/>
          <w:color w:val="000000"/>
          <w:sz w:val="20"/>
          <w:szCs w:val="20"/>
        </w:rPr>
        <w:t>Beneficiary</w:t>
      </w:r>
      <w:r>
        <w:rPr>
          <w:rFonts w:ascii="Avenir Next Condensed" w:hAnsi="Avenir Next Condensed"/>
          <w:bCs/>
          <w:color w:val="000000"/>
          <w:sz w:val="20"/>
          <w:szCs w:val="20"/>
        </w:rPr>
        <w:t xml:space="preserve"> </w:t>
      </w:r>
      <w:r w:rsidRPr="00BC0055">
        <w:rPr>
          <w:rFonts w:ascii="Avenir Next Condensed" w:hAnsi="Avenir Next Condensed"/>
          <w:bCs/>
          <w:color w:val="000000"/>
          <w:sz w:val="20"/>
          <w:szCs w:val="20"/>
        </w:rPr>
        <w:t>/</w:t>
      </w:r>
      <w:r>
        <w:rPr>
          <w:rFonts w:ascii="Avenir Next Condensed" w:hAnsi="Avenir Next Condensed"/>
          <w:bCs/>
          <w:color w:val="000000"/>
          <w:sz w:val="20"/>
          <w:szCs w:val="20"/>
        </w:rPr>
        <w:t xml:space="preserve"> </w:t>
      </w:r>
      <w:r w:rsidRPr="00BC0055">
        <w:rPr>
          <w:rFonts w:ascii="Avenir Next Condensed" w:hAnsi="Avenir Next Condensed"/>
          <w:bCs/>
          <w:color w:val="000000"/>
          <w:sz w:val="20"/>
          <w:szCs w:val="20"/>
        </w:rPr>
        <w:t>legal g</w:t>
      </w:r>
      <w:r>
        <w:rPr>
          <w:rFonts w:ascii="Avenir Next Condensed" w:hAnsi="Avenir Next Condensed"/>
          <w:bCs/>
          <w:color w:val="000000"/>
          <w:sz w:val="20"/>
          <w:szCs w:val="20"/>
        </w:rPr>
        <w:t>uardian signature</w:t>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sidR="00277A03">
        <w:rPr>
          <w:rFonts w:ascii="Avenir Next Condensed" w:hAnsi="Avenir Next Condensed"/>
          <w:bCs/>
          <w:color w:val="000000"/>
          <w:sz w:val="20"/>
          <w:szCs w:val="20"/>
        </w:rPr>
        <w:t>Date</w:t>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r>
        <w:rPr>
          <w:rFonts w:ascii="Avenir Next Condensed" w:hAnsi="Avenir Next Condensed"/>
          <w:bCs/>
          <w:color w:val="000000"/>
          <w:sz w:val="20"/>
          <w:szCs w:val="20"/>
        </w:rPr>
        <w:tab/>
      </w:r>
    </w:p>
    <w:p w14:paraId="4944404A" w14:textId="77777777" w:rsidR="00666F30" w:rsidRDefault="00666F30"/>
    <w:sectPr w:rsidR="00666F30" w:rsidSect="00666F30">
      <w:footerReference w:type="default" r:id="rId7"/>
      <w:headerReference w:type="first" r:id="rId8"/>
      <w:footerReference w:type="first" r:id="rId9"/>
      <w:pgSz w:w="12240" w:h="15840" w:code="1"/>
      <w:pgMar w:top="864" w:right="1440" w:bottom="864"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C2240" w14:textId="77777777" w:rsidR="00AE7FD2" w:rsidRDefault="00AE7FD2">
      <w:r>
        <w:separator/>
      </w:r>
    </w:p>
  </w:endnote>
  <w:endnote w:type="continuationSeparator" w:id="0">
    <w:p w14:paraId="12235B33" w14:textId="77777777" w:rsidR="00AE7FD2" w:rsidRDefault="00AE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venir Next Condensed">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32063"/>
      <w:docPartObj>
        <w:docPartGallery w:val="Page Numbers (Bottom of Page)"/>
        <w:docPartUnique/>
      </w:docPartObj>
    </w:sdtPr>
    <w:sdtEndPr>
      <w:rPr>
        <w:noProof/>
      </w:rPr>
    </w:sdtEndPr>
    <w:sdtContent>
      <w:p w14:paraId="2C0E6D93" w14:textId="77777777" w:rsidR="00666F30" w:rsidRDefault="00666F30" w:rsidP="00666F30">
        <w:pPr>
          <w:tabs>
            <w:tab w:val="left" w:pos="684"/>
            <w:tab w:val="center" w:pos="4320"/>
            <w:tab w:val="right" w:pos="8640"/>
            <w:tab w:val="right" w:pos="10800"/>
          </w:tabs>
        </w:pPr>
      </w:p>
      <w:p w14:paraId="408E7752" w14:textId="35E2E236" w:rsidR="00666F30" w:rsidRPr="009D607F" w:rsidRDefault="00D60F6F" w:rsidP="00666F30">
        <w:pPr>
          <w:tabs>
            <w:tab w:val="left" w:pos="684"/>
            <w:tab w:val="center" w:pos="4320"/>
            <w:tab w:val="right" w:pos="8640"/>
            <w:tab w:val="right" w:pos="10800"/>
          </w:tabs>
        </w:pPr>
        <w:r>
          <w:t>November 2020</w:t>
        </w:r>
        <w:r w:rsidR="00666F30" w:rsidRPr="00B6429D">
          <w:tab/>
        </w:r>
        <w:r w:rsidR="00666F30" w:rsidRPr="00B6429D">
          <w:tab/>
        </w:r>
        <w:r w:rsidR="00666F30" w:rsidRPr="00B6429D">
          <w:tab/>
        </w:r>
        <w:r w:rsidR="00666F30" w:rsidRPr="00B6429D">
          <w:fldChar w:fldCharType="begin"/>
        </w:r>
        <w:r w:rsidR="00666F30" w:rsidRPr="00B6429D">
          <w:instrText xml:space="preserve"> PAGE   \* MERGEFORMAT </w:instrText>
        </w:r>
        <w:r w:rsidR="00666F30" w:rsidRPr="00B6429D">
          <w:fldChar w:fldCharType="separate"/>
        </w:r>
        <w:r w:rsidR="00666F30">
          <w:t>1</w:t>
        </w:r>
        <w:r w:rsidR="00666F30" w:rsidRPr="00B6429D">
          <w:rPr>
            <w:noProof/>
          </w:rPr>
          <w:fldChar w:fldCharType="end"/>
        </w:r>
      </w:p>
    </w:sdtContent>
  </w:sdt>
  <w:p w14:paraId="3484533D" w14:textId="77777777" w:rsidR="00666F30" w:rsidRDefault="00666F30" w:rsidP="00666F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C14F1" w14:textId="77777777" w:rsidR="00666F30" w:rsidRDefault="00666F30" w:rsidP="00666F30">
    <w:pPr>
      <w:pStyle w:val="Footer"/>
      <w:jc w:val="right"/>
    </w:pPr>
  </w:p>
  <w:p w14:paraId="721C1B65" w14:textId="0D9AB4FA" w:rsidR="00666F30" w:rsidRPr="009D607F" w:rsidRDefault="00F33A60" w:rsidP="00666F30">
    <w:pPr>
      <w:tabs>
        <w:tab w:val="left" w:pos="684"/>
        <w:tab w:val="center" w:pos="4320"/>
        <w:tab w:val="right" w:pos="8640"/>
        <w:tab w:val="right" w:pos="10800"/>
      </w:tabs>
    </w:pPr>
    <w:sdt>
      <w:sdtPr>
        <w:id w:val="265899465"/>
        <w:docPartObj>
          <w:docPartGallery w:val="Page Numbers (Bottom of Page)"/>
          <w:docPartUnique/>
        </w:docPartObj>
      </w:sdtPr>
      <w:sdtEndPr>
        <w:rPr>
          <w:noProof/>
        </w:rPr>
      </w:sdtEndPr>
      <w:sdtContent>
        <w:r w:rsidR="00D60F6F">
          <w:t>November 2020</w:t>
        </w:r>
        <w:r w:rsidR="00666F30" w:rsidRPr="00B6429D">
          <w:tab/>
        </w:r>
        <w:r w:rsidR="00666F30" w:rsidRPr="00B6429D">
          <w:tab/>
        </w:r>
        <w:r w:rsidR="00666F30" w:rsidRPr="00B6429D">
          <w:tab/>
        </w:r>
        <w:r w:rsidR="00666F30" w:rsidRPr="00B6429D">
          <w:fldChar w:fldCharType="begin"/>
        </w:r>
        <w:r w:rsidR="00666F30" w:rsidRPr="00B6429D">
          <w:instrText xml:space="preserve"> PAGE   \* MERGEFORMAT </w:instrText>
        </w:r>
        <w:r w:rsidR="00666F30" w:rsidRPr="00B6429D">
          <w:fldChar w:fldCharType="separate"/>
        </w:r>
        <w:r w:rsidR="00666F30">
          <w:t>1</w:t>
        </w:r>
        <w:r w:rsidR="00666F30" w:rsidRPr="00B6429D">
          <w:rPr>
            <w:noProof/>
          </w:rPr>
          <w:fldChar w:fldCharType="end"/>
        </w:r>
      </w:sdtContent>
    </w:sdt>
  </w:p>
  <w:p w14:paraId="3B53EB37" w14:textId="77777777" w:rsidR="00666F30" w:rsidRPr="009D64F1" w:rsidRDefault="00666F30" w:rsidP="00666F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FCCAA" w14:textId="77777777" w:rsidR="00AE7FD2" w:rsidRDefault="00AE7FD2">
      <w:r>
        <w:separator/>
      </w:r>
    </w:p>
  </w:footnote>
  <w:footnote w:type="continuationSeparator" w:id="0">
    <w:p w14:paraId="27D6F338" w14:textId="77777777" w:rsidR="00AE7FD2" w:rsidRDefault="00AE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D6E8" w14:textId="77777777" w:rsidR="00666F30" w:rsidRPr="00B251FB" w:rsidRDefault="00666F30" w:rsidP="00666F30">
    <w:pPr>
      <w:pStyle w:val="Header"/>
      <w:rPr>
        <w:rFonts w:ascii="Georgia" w:hAnsi="Georgia"/>
      </w:rPr>
    </w:pPr>
    <w:r>
      <w:rPr>
        <w:rFonts w:ascii="Georgia" w:hAnsi="Georgia"/>
        <w:noProof/>
      </w:rPr>
      <w:drawing>
        <wp:inline distT="0" distB="0" distL="0" distR="0" wp14:anchorId="72EF98F5" wp14:editId="6CCBDD12">
          <wp:extent cx="1943100" cy="350520"/>
          <wp:effectExtent l="0" t="0" r="0" b="0"/>
          <wp:docPr id="1" name="Picture 1"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0520"/>
                  </a:xfrm>
                  <a:prstGeom prst="rect">
                    <a:avLst/>
                  </a:prstGeom>
                  <a:noFill/>
                  <a:ln>
                    <a:noFill/>
                  </a:ln>
                </pic:spPr>
              </pic:pic>
            </a:graphicData>
          </a:graphic>
        </wp:inline>
      </w:drawing>
    </w:r>
  </w:p>
  <w:p w14:paraId="5C143DEC" w14:textId="77777777" w:rsidR="00666F30" w:rsidRPr="00B251FB" w:rsidRDefault="00666F30" w:rsidP="00666F30">
    <w:pPr>
      <w:pStyle w:val="Header"/>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659264" behindDoc="0" locked="0" layoutInCell="1" allowOverlap="1" wp14:anchorId="63ECF54C" wp14:editId="148B44E5">
              <wp:simplePos x="0" y="0"/>
              <wp:positionH relativeFrom="column">
                <wp:posOffset>-114300</wp:posOffset>
              </wp:positionH>
              <wp:positionV relativeFrom="paragraph">
                <wp:posOffset>36830</wp:posOffset>
              </wp:positionV>
              <wp:extent cx="6858000" cy="0"/>
              <wp:effectExtent l="9525" t="8255" r="9525" b="107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C75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"/>
          </w:pict>
        </mc:Fallback>
      </mc:AlternateContent>
    </w:r>
  </w:p>
  <w:p w14:paraId="0F98770E" w14:textId="77777777" w:rsidR="00666F30" w:rsidRDefault="00666F30" w:rsidP="00666F30">
    <w:pPr>
      <w:rPr>
        <w:rFonts w:ascii="Georgia" w:hAnsi="Georgia"/>
        <w:b/>
        <w:sz w:val="18"/>
        <w:szCs w:val="18"/>
      </w:rPr>
    </w:pPr>
    <w:r>
      <w:rPr>
        <w:rFonts w:ascii="Georgia" w:hAnsi="Georgia"/>
        <w:b/>
        <w:sz w:val="18"/>
        <w:szCs w:val="18"/>
      </w:rPr>
      <w:t>State of Vermont</w:t>
    </w:r>
    <w:r w:rsidRPr="00B251FB">
      <w:rPr>
        <w:rFonts w:ascii="Georgia" w:hAnsi="Georgia"/>
        <w:sz w:val="18"/>
        <w:szCs w:val="18"/>
      </w:rPr>
      <w:t xml:space="preserve">   </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B251FB">
      <w:rPr>
        <w:rFonts w:ascii="Georgia" w:hAnsi="Georgia"/>
        <w:i/>
        <w:sz w:val="18"/>
        <w:szCs w:val="18"/>
      </w:rPr>
      <w:t>Agency of Human Services</w:t>
    </w:r>
  </w:p>
  <w:p w14:paraId="671C1246" w14:textId="77777777" w:rsidR="00666F30" w:rsidRPr="00B251FB" w:rsidRDefault="00666F30" w:rsidP="00666F30">
    <w:pPr>
      <w:rPr>
        <w:rFonts w:ascii="Georgia" w:hAnsi="Georgia"/>
        <w:sz w:val="18"/>
        <w:szCs w:val="18"/>
      </w:rPr>
    </w:pPr>
    <w:r>
      <w:rPr>
        <w:rFonts w:ascii="Georgia" w:hAnsi="Georgia"/>
        <w:b/>
        <w:sz w:val="18"/>
        <w:szCs w:val="18"/>
      </w:rPr>
      <w:t>Department of Vermont Health Access</w:t>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p>
  <w:p w14:paraId="3AF5FE7E" w14:textId="77777777" w:rsidR="00666F30" w:rsidRPr="00B251FB" w:rsidRDefault="00666F30" w:rsidP="00666F30">
    <w:pPr>
      <w:rPr>
        <w:rFonts w:ascii="Georgia" w:hAnsi="Georgia"/>
        <w:sz w:val="18"/>
        <w:szCs w:val="18"/>
      </w:rPr>
    </w:pPr>
    <w:r>
      <w:rPr>
        <w:rFonts w:ascii="Georgia" w:hAnsi="Georgia"/>
        <w:sz w:val="18"/>
        <w:szCs w:val="18"/>
      </w:rPr>
      <w:t>280 State Drive, NOB 1 South</w:t>
    </w:r>
    <w:r>
      <w:rPr>
        <w:rFonts w:ascii="Georgia" w:hAnsi="Georgia"/>
        <w:i/>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Pr>
        <w:rFonts w:ascii="Georgia" w:hAnsi="Georgia"/>
        <w:sz w:val="18"/>
        <w:szCs w:val="18"/>
      </w:rPr>
      <w:tab/>
    </w:r>
    <w:r w:rsidRPr="00B251FB">
      <w:rPr>
        <w:rFonts w:ascii="Georgia" w:hAnsi="Georgia"/>
        <w:sz w:val="18"/>
        <w:szCs w:val="18"/>
      </w:rPr>
      <w:t>[</w:t>
    </w:r>
    <w:r>
      <w:rPr>
        <w:rFonts w:ascii="Georgia" w:hAnsi="Georgia"/>
        <w:sz w:val="18"/>
        <w:szCs w:val="18"/>
      </w:rPr>
      <w:t>P</w:t>
    </w:r>
    <w:r w:rsidRPr="00B251FB">
      <w:rPr>
        <w:rFonts w:ascii="Georgia" w:hAnsi="Georgia"/>
        <w:sz w:val="18"/>
        <w:szCs w:val="18"/>
      </w:rPr>
      <w:t>hone]</w:t>
    </w:r>
    <w:r w:rsidRPr="00B251FB">
      <w:rPr>
        <w:rFonts w:ascii="Georgia" w:hAnsi="Georgia"/>
        <w:sz w:val="18"/>
        <w:szCs w:val="18"/>
      </w:rPr>
      <w:tab/>
    </w:r>
    <w:r>
      <w:rPr>
        <w:rFonts w:ascii="Georgia" w:hAnsi="Georgia"/>
        <w:sz w:val="18"/>
        <w:szCs w:val="18"/>
      </w:rPr>
      <w:t>802-879-5903</w:t>
    </w:r>
  </w:p>
  <w:p w14:paraId="0A30F34E" w14:textId="77777777" w:rsidR="00666F30" w:rsidRPr="00B251FB" w:rsidRDefault="00666F30" w:rsidP="00666F30">
    <w:pPr>
      <w:rPr>
        <w:rFonts w:ascii="Georgia" w:hAnsi="Georgia"/>
        <w:sz w:val="18"/>
        <w:szCs w:val="18"/>
      </w:rPr>
    </w:pPr>
    <w:r>
      <w:rPr>
        <w:rFonts w:ascii="Georgia" w:hAnsi="Georgia"/>
        <w:sz w:val="18"/>
        <w:szCs w:val="18"/>
      </w:rPr>
      <w:t>Waterbury, VT 05671-1010</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[Fax] 802-879-5963</w:t>
    </w:r>
  </w:p>
  <w:p w14:paraId="12F2AE69" w14:textId="77777777" w:rsidR="00666F30" w:rsidRDefault="00666F30" w:rsidP="00666F30">
    <w:pPr>
      <w:pStyle w:val="Header"/>
    </w:pPr>
    <w:r w:rsidRPr="00B251FB">
      <w:rPr>
        <w:rFonts w:ascii="Georgia" w:hAnsi="Georgia"/>
        <w:b/>
        <w:sz w:val="18"/>
        <w:szCs w:val="18"/>
      </w:rPr>
      <w:t>www.</w:t>
    </w:r>
    <w:r>
      <w:rPr>
        <w:rFonts w:ascii="Georgia" w:hAnsi="Georgia"/>
        <w:b/>
        <w:sz w:val="18"/>
        <w:szCs w:val="18"/>
      </w:rPr>
      <w:t>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321"/>
    <w:multiLevelType w:val="hybridMultilevel"/>
    <w:tmpl w:val="5DE6A41C"/>
    <w:lvl w:ilvl="0" w:tplc="04090015">
      <w:start w:val="1"/>
      <w:numFmt w:val="upperLetter"/>
      <w:lvlText w:val="%1."/>
      <w:lvlJc w:val="left"/>
      <w:pPr>
        <w:ind w:left="360" w:hanging="360"/>
      </w:p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9128B"/>
    <w:multiLevelType w:val="hybridMultilevel"/>
    <w:tmpl w:val="013E09C2"/>
    <w:lvl w:ilvl="0" w:tplc="0409000D">
      <w:start w:val="1"/>
      <w:numFmt w:val="bullet"/>
      <w:lvlText w:val=""/>
      <w:lvlJc w:val="left"/>
      <w:pPr>
        <w:ind w:left="360" w:hanging="360"/>
      </w:pPr>
      <w:rPr>
        <w:rFonts w:ascii="Wingdings" w:hAnsi="Wingdings" w:hint="default"/>
      </w:r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D2CF9"/>
    <w:multiLevelType w:val="hybridMultilevel"/>
    <w:tmpl w:val="2BFA93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1996"/>
    <w:multiLevelType w:val="hybridMultilevel"/>
    <w:tmpl w:val="ACACC438"/>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18B7"/>
    <w:multiLevelType w:val="hybridMultilevel"/>
    <w:tmpl w:val="D4428CB6"/>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5084F"/>
    <w:multiLevelType w:val="hybridMultilevel"/>
    <w:tmpl w:val="F72A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260C"/>
    <w:multiLevelType w:val="hybridMultilevel"/>
    <w:tmpl w:val="9D68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A0AD7"/>
    <w:multiLevelType w:val="hybridMultilevel"/>
    <w:tmpl w:val="5DE6A41C"/>
    <w:lvl w:ilvl="0" w:tplc="04090015">
      <w:start w:val="1"/>
      <w:numFmt w:val="upperLetter"/>
      <w:lvlText w:val="%1."/>
      <w:lvlJc w:val="left"/>
      <w:pPr>
        <w:ind w:left="360" w:hanging="360"/>
      </w:p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111D3F"/>
    <w:multiLevelType w:val="hybridMultilevel"/>
    <w:tmpl w:val="4D982D54"/>
    <w:lvl w:ilvl="0" w:tplc="E21E3C0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C568C"/>
    <w:multiLevelType w:val="hybridMultilevel"/>
    <w:tmpl w:val="F39A1C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5A6DE4"/>
    <w:multiLevelType w:val="hybridMultilevel"/>
    <w:tmpl w:val="C4E292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9A0190"/>
    <w:multiLevelType w:val="hybridMultilevel"/>
    <w:tmpl w:val="61AEC472"/>
    <w:lvl w:ilvl="0" w:tplc="0409000F">
      <w:start w:val="1"/>
      <w:numFmt w:val="decimal"/>
      <w:lvlText w:val="%1."/>
      <w:lvlJc w:val="left"/>
      <w:pPr>
        <w:ind w:left="360" w:hanging="360"/>
      </w:p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CF66EC"/>
    <w:multiLevelType w:val="hybridMultilevel"/>
    <w:tmpl w:val="60E8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97CE9"/>
    <w:multiLevelType w:val="hybridMultilevel"/>
    <w:tmpl w:val="A51E2392"/>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042EA"/>
    <w:multiLevelType w:val="hybridMultilevel"/>
    <w:tmpl w:val="9E30FF0C"/>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062FF"/>
    <w:multiLevelType w:val="hybridMultilevel"/>
    <w:tmpl w:val="5DE6A41C"/>
    <w:lvl w:ilvl="0" w:tplc="04090015">
      <w:start w:val="1"/>
      <w:numFmt w:val="upperLetter"/>
      <w:lvlText w:val="%1."/>
      <w:lvlJc w:val="left"/>
      <w:pPr>
        <w:ind w:left="360" w:hanging="360"/>
      </w:p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687587"/>
    <w:multiLevelType w:val="hybridMultilevel"/>
    <w:tmpl w:val="F9B2D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91733D"/>
    <w:multiLevelType w:val="hybridMultilevel"/>
    <w:tmpl w:val="6046F746"/>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CC1BB6"/>
    <w:multiLevelType w:val="hybridMultilevel"/>
    <w:tmpl w:val="8456805E"/>
    <w:lvl w:ilvl="0" w:tplc="0409000D">
      <w:start w:val="1"/>
      <w:numFmt w:val="bullet"/>
      <w:lvlText w:val=""/>
      <w:lvlJc w:val="left"/>
      <w:pPr>
        <w:ind w:left="360" w:hanging="360"/>
      </w:pPr>
      <w:rPr>
        <w:rFonts w:ascii="Wingdings" w:hAnsi="Wingdings" w:hint="default"/>
      </w:r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F36EF2"/>
    <w:multiLevelType w:val="hybridMultilevel"/>
    <w:tmpl w:val="11F41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FE0C56"/>
    <w:multiLevelType w:val="hybridMultilevel"/>
    <w:tmpl w:val="07A498A2"/>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B4C59"/>
    <w:multiLevelType w:val="hybridMultilevel"/>
    <w:tmpl w:val="5F56E3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C5CDA"/>
    <w:multiLevelType w:val="hybridMultilevel"/>
    <w:tmpl w:val="A18AD0B6"/>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4CB0"/>
    <w:multiLevelType w:val="hybridMultilevel"/>
    <w:tmpl w:val="8AE60F74"/>
    <w:lvl w:ilvl="0" w:tplc="3042B4F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45479"/>
    <w:multiLevelType w:val="hybridMultilevel"/>
    <w:tmpl w:val="D0EC876A"/>
    <w:lvl w:ilvl="0" w:tplc="04090003">
      <w:start w:val="1"/>
      <w:numFmt w:val="bullet"/>
      <w:lvlText w:val="o"/>
      <w:lvlJc w:val="left"/>
      <w:pPr>
        <w:tabs>
          <w:tab w:val="num" w:pos="720"/>
        </w:tabs>
        <w:ind w:left="720" w:hanging="360"/>
      </w:pPr>
      <w:rPr>
        <w:rFonts w:ascii="Courier New" w:hAnsi="Courier New" w:cs="Courier New" w:hint="default"/>
      </w:rPr>
    </w:lvl>
    <w:lvl w:ilvl="1" w:tplc="5900AD26">
      <w:start w:val="1"/>
      <w:numFmt w:val="bullet"/>
      <w:lvlText w:val=""/>
      <w:lvlJc w:val="left"/>
      <w:pPr>
        <w:tabs>
          <w:tab w:val="num" w:pos="1656"/>
        </w:tabs>
        <w:ind w:left="1656" w:hanging="57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EE0D86"/>
    <w:multiLevelType w:val="hybridMultilevel"/>
    <w:tmpl w:val="EAD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B496E"/>
    <w:multiLevelType w:val="hybridMultilevel"/>
    <w:tmpl w:val="5DE6A41C"/>
    <w:lvl w:ilvl="0" w:tplc="04090015">
      <w:start w:val="1"/>
      <w:numFmt w:val="upperLetter"/>
      <w:lvlText w:val="%1."/>
      <w:lvlJc w:val="left"/>
      <w:pPr>
        <w:ind w:left="360" w:hanging="360"/>
      </w:p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844B5F"/>
    <w:multiLevelType w:val="hybridMultilevel"/>
    <w:tmpl w:val="729C2C22"/>
    <w:lvl w:ilvl="0" w:tplc="0409000D">
      <w:start w:val="1"/>
      <w:numFmt w:val="bullet"/>
      <w:lvlText w:val=""/>
      <w:lvlJc w:val="left"/>
      <w:pPr>
        <w:ind w:left="360" w:hanging="360"/>
      </w:pPr>
      <w:rPr>
        <w:rFonts w:ascii="Wingdings" w:hAnsi="Wingdings" w:hint="default"/>
      </w:rPr>
    </w:lvl>
    <w:lvl w:ilvl="1" w:tplc="C684595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CA5420"/>
    <w:multiLevelType w:val="hybridMultilevel"/>
    <w:tmpl w:val="190C26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0B4FE1"/>
    <w:multiLevelType w:val="hybridMultilevel"/>
    <w:tmpl w:val="F52417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6013B"/>
    <w:multiLevelType w:val="hybridMultilevel"/>
    <w:tmpl w:val="B9E29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A47AD6"/>
    <w:multiLevelType w:val="hybridMultilevel"/>
    <w:tmpl w:val="7BA4D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29"/>
  </w:num>
  <w:num w:numId="4">
    <w:abstractNumId w:val="24"/>
  </w:num>
  <w:num w:numId="5">
    <w:abstractNumId w:val="28"/>
  </w:num>
  <w:num w:numId="6">
    <w:abstractNumId w:val="1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6"/>
  </w:num>
  <w:num w:numId="11">
    <w:abstractNumId w:val="17"/>
  </w:num>
  <w:num w:numId="12">
    <w:abstractNumId w:val="31"/>
  </w:num>
  <w:num w:numId="13">
    <w:abstractNumId w:val="8"/>
  </w:num>
  <w:num w:numId="14">
    <w:abstractNumId w:val="30"/>
  </w:num>
  <w:num w:numId="15">
    <w:abstractNumId w:val="14"/>
  </w:num>
  <w:num w:numId="16">
    <w:abstractNumId w:val="2"/>
  </w:num>
  <w:num w:numId="17">
    <w:abstractNumId w:val="22"/>
  </w:num>
  <w:num w:numId="18">
    <w:abstractNumId w:val="4"/>
  </w:num>
  <w:num w:numId="19">
    <w:abstractNumId w:val="3"/>
  </w:num>
  <w:num w:numId="20">
    <w:abstractNumId w:val="21"/>
  </w:num>
  <w:num w:numId="21">
    <w:abstractNumId w:val="23"/>
  </w:num>
  <w:num w:numId="22">
    <w:abstractNumId w:val="20"/>
  </w:num>
  <w:num w:numId="23">
    <w:abstractNumId w:val="26"/>
  </w:num>
  <w:num w:numId="24">
    <w:abstractNumId w:val="11"/>
  </w:num>
  <w:num w:numId="25">
    <w:abstractNumId w:val="7"/>
  </w:num>
  <w:num w:numId="26">
    <w:abstractNumId w:val="0"/>
  </w:num>
  <w:num w:numId="27">
    <w:abstractNumId w:val="15"/>
  </w:num>
  <w:num w:numId="28">
    <w:abstractNumId w:val="9"/>
  </w:num>
  <w:num w:numId="29">
    <w:abstractNumId w:val="18"/>
  </w:num>
  <w:num w:numId="30">
    <w:abstractNumId w:val="1"/>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0"/>
    <w:rsid w:val="00277A03"/>
    <w:rsid w:val="0039391B"/>
    <w:rsid w:val="003C203E"/>
    <w:rsid w:val="00666F30"/>
    <w:rsid w:val="00AE7FD2"/>
    <w:rsid w:val="00B55661"/>
    <w:rsid w:val="00C127E3"/>
    <w:rsid w:val="00D60F6F"/>
    <w:rsid w:val="00F3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0855"/>
  <w15:chartTrackingRefBased/>
  <w15:docId w15:val="{49F40098-5302-4887-B208-28DDA11D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6F3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F30"/>
    <w:rPr>
      <w:rFonts w:ascii="Times New Roman" w:eastAsia="Times New Roman" w:hAnsi="Times New Roman" w:cs="Times New Roman"/>
      <w:b/>
      <w:sz w:val="24"/>
      <w:szCs w:val="24"/>
    </w:rPr>
  </w:style>
  <w:style w:type="paragraph" w:styleId="Header">
    <w:name w:val="header"/>
    <w:basedOn w:val="Normal"/>
    <w:link w:val="HeaderChar"/>
    <w:rsid w:val="00666F30"/>
    <w:pPr>
      <w:tabs>
        <w:tab w:val="center" w:pos="4320"/>
        <w:tab w:val="right" w:pos="8640"/>
      </w:tabs>
    </w:pPr>
  </w:style>
  <w:style w:type="character" w:customStyle="1" w:styleId="HeaderChar">
    <w:name w:val="Header Char"/>
    <w:basedOn w:val="DefaultParagraphFont"/>
    <w:link w:val="Header"/>
    <w:rsid w:val="00666F30"/>
    <w:rPr>
      <w:rFonts w:ascii="Times New Roman" w:eastAsia="Times New Roman" w:hAnsi="Times New Roman" w:cs="Times New Roman"/>
      <w:sz w:val="24"/>
      <w:szCs w:val="24"/>
    </w:rPr>
  </w:style>
  <w:style w:type="paragraph" w:styleId="Footer">
    <w:name w:val="footer"/>
    <w:basedOn w:val="Normal"/>
    <w:link w:val="FooterChar"/>
    <w:rsid w:val="00666F30"/>
    <w:pPr>
      <w:tabs>
        <w:tab w:val="center" w:pos="4320"/>
        <w:tab w:val="right" w:pos="8640"/>
      </w:tabs>
    </w:pPr>
  </w:style>
  <w:style w:type="character" w:customStyle="1" w:styleId="FooterChar">
    <w:name w:val="Footer Char"/>
    <w:basedOn w:val="DefaultParagraphFont"/>
    <w:link w:val="Footer"/>
    <w:rsid w:val="00666F30"/>
    <w:rPr>
      <w:rFonts w:ascii="Times New Roman" w:eastAsia="Times New Roman" w:hAnsi="Times New Roman" w:cs="Times New Roman"/>
      <w:sz w:val="24"/>
      <w:szCs w:val="24"/>
    </w:rPr>
  </w:style>
  <w:style w:type="character" w:styleId="Hyperlink">
    <w:name w:val="Hyperlink"/>
    <w:basedOn w:val="DefaultParagraphFont"/>
    <w:rsid w:val="00666F30"/>
    <w:rPr>
      <w:color w:val="0000FF"/>
      <w:u w:val="single"/>
    </w:rPr>
  </w:style>
  <w:style w:type="character" w:customStyle="1" w:styleId="CommentTextChar">
    <w:name w:val="Comment Text Char"/>
    <w:basedOn w:val="DefaultParagraphFont"/>
    <w:link w:val="CommentText"/>
    <w:semiHidden/>
    <w:rsid w:val="00666F30"/>
    <w:rPr>
      <w:rFonts w:ascii="Times New Roman" w:eastAsia="Times New Roman" w:hAnsi="Times New Roman" w:cs="Times New Roman"/>
      <w:sz w:val="20"/>
      <w:szCs w:val="20"/>
    </w:rPr>
  </w:style>
  <w:style w:type="paragraph" w:styleId="CommentText">
    <w:name w:val="annotation text"/>
    <w:basedOn w:val="Normal"/>
    <w:link w:val="CommentTextChar"/>
    <w:semiHidden/>
    <w:rsid w:val="00666F30"/>
    <w:rPr>
      <w:sz w:val="20"/>
      <w:szCs w:val="20"/>
    </w:rPr>
  </w:style>
  <w:style w:type="character" w:customStyle="1" w:styleId="BalloonTextChar">
    <w:name w:val="Balloon Text Char"/>
    <w:basedOn w:val="DefaultParagraphFont"/>
    <w:link w:val="BalloonText"/>
    <w:semiHidden/>
    <w:rsid w:val="00666F30"/>
    <w:rPr>
      <w:rFonts w:ascii="Tahoma" w:eastAsia="Times New Roman" w:hAnsi="Tahoma" w:cs="Tahoma"/>
      <w:sz w:val="16"/>
      <w:szCs w:val="16"/>
    </w:rPr>
  </w:style>
  <w:style w:type="paragraph" w:styleId="BalloonText">
    <w:name w:val="Balloon Text"/>
    <w:basedOn w:val="Normal"/>
    <w:link w:val="BalloonTextChar"/>
    <w:semiHidden/>
    <w:rsid w:val="00666F30"/>
    <w:rPr>
      <w:rFonts w:ascii="Tahoma" w:hAnsi="Tahoma" w:cs="Tahoma"/>
      <w:sz w:val="16"/>
      <w:szCs w:val="16"/>
    </w:rPr>
  </w:style>
  <w:style w:type="character" w:styleId="PageNumber">
    <w:name w:val="page number"/>
    <w:basedOn w:val="DefaultParagraphFont"/>
    <w:rsid w:val="00666F30"/>
  </w:style>
  <w:style w:type="character" w:customStyle="1" w:styleId="CommentSubjectChar">
    <w:name w:val="Comment Subject Char"/>
    <w:basedOn w:val="CommentTextChar"/>
    <w:link w:val="CommentSubject"/>
    <w:semiHidden/>
    <w:rsid w:val="00666F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666F30"/>
    <w:rPr>
      <w:b/>
      <w:bCs/>
    </w:rPr>
  </w:style>
  <w:style w:type="table" w:styleId="TableGrid">
    <w:name w:val="Table Grid"/>
    <w:basedOn w:val="TableNormal"/>
    <w:rsid w:val="00666F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666F30"/>
    <w:rPr>
      <w:rFonts w:ascii="Calibri" w:eastAsia="Calibri" w:hAnsi="Calibri"/>
      <w:szCs w:val="21"/>
    </w:rPr>
  </w:style>
  <w:style w:type="paragraph" w:styleId="PlainText">
    <w:name w:val="Plain Text"/>
    <w:basedOn w:val="Normal"/>
    <w:link w:val="PlainTextChar"/>
    <w:rsid w:val="00666F30"/>
    <w:rPr>
      <w:rFonts w:ascii="Calibri" w:eastAsia="Calibri" w:hAnsi="Calibri" w:cstheme="minorBidi"/>
      <w:sz w:val="22"/>
      <w:szCs w:val="21"/>
    </w:rPr>
  </w:style>
  <w:style w:type="character" w:customStyle="1" w:styleId="PlainTextChar1">
    <w:name w:val="Plain Text Char1"/>
    <w:basedOn w:val="DefaultParagraphFont"/>
    <w:uiPriority w:val="99"/>
    <w:semiHidden/>
    <w:rsid w:val="00666F30"/>
    <w:rPr>
      <w:rFonts w:ascii="Consolas" w:eastAsia="Times New Roman" w:hAnsi="Consolas" w:cs="Times New Roman"/>
      <w:sz w:val="21"/>
      <w:szCs w:val="21"/>
    </w:rPr>
  </w:style>
  <w:style w:type="character" w:styleId="PlaceholderText">
    <w:name w:val="Placeholder Text"/>
    <w:basedOn w:val="DefaultParagraphFont"/>
    <w:uiPriority w:val="99"/>
    <w:semiHidden/>
    <w:rsid w:val="00666F30"/>
    <w:rPr>
      <w:color w:val="808080"/>
    </w:rPr>
  </w:style>
  <w:style w:type="paragraph" w:styleId="ListParagraph">
    <w:name w:val="List Paragraph"/>
    <w:basedOn w:val="Normal"/>
    <w:uiPriority w:val="34"/>
    <w:qFormat/>
    <w:rsid w:val="00666F30"/>
    <w:pPr>
      <w:ind w:left="720"/>
      <w:contextualSpacing/>
    </w:pPr>
  </w:style>
  <w:style w:type="paragraph" w:styleId="z-BottomofForm">
    <w:name w:val="HTML Bottom of Form"/>
    <w:basedOn w:val="Normal"/>
    <w:next w:val="Normal"/>
    <w:link w:val="z-BottomofFormChar"/>
    <w:hidden/>
    <w:rsid w:val="00666F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6F30"/>
    <w:rPr>
      <w:rFonts w:ascii="Arial" w:eastAsia="Times New Roman" w:hAnsi="Arial" w:cs="Arial"/>
      <w:vanish/>
      <w:sz w:val="16"/>
      <w:szCs w:val="16"/>
    </w:rPr>
  </w:style>
  <w:style w:type="paragraph" w:styleId="z-TopofForm">
    <w:name w:val="HTML Top of Form"/>
    <w:basedOn w:val="Normal"/>
    <w:next w:val="Normal"/>
    <w:link w:val="z-TopofFormChar"/>
    <w:hidden/>
    <w:rsid w:val="00666F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6F30"/>
    <w:rPr>
      <w:rFonts w:ascii="Arial" w:eastAsia="Times New Roman" w:hAnsi="Arial" w:cs="Arial"/>
      <w:vanish/>
      <w:sz w:val="16"/>
      <w:szCs w:val="16"/>
    </w:rPr>
  </w:style>
  <w:style w:type="character" w:customStyle="1" w:styleId="Style1">
    <w:name w:val="Style1"/>
    <w:basedOn w:val="DefaultParagraphFont"/>
    <w:uiPriority w:val="1"/>
    <w:rsid w:val="00666F3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C18621904F47FFB9B350CB5CC3CAB4"/>
        <w:category>
          <w:name w:val="General"/>
          <w:gallery w:val="placeholder"/>
        </w:category>
        <w:types>
          <w:type w:val="bbPlcHdr"/>
        </w:types>
        <w:behaviors>
          <w:behavior w:val="content"/>
        </w:behaviors>
        <w:guid w:val="{1947B93F-ED59-4BB7-B3EC-6129F659AD1E}"/>
      </w:docPartPr>
      <w:docPartBody>
        <w:p w:rsidR="00E34BAE" w:rsidRDefault="00E34BAE" w:rsidP="00E34BAE">
          <w:pPr>
            <w:pStyle w:val="02C18621904F47FFB9B350CB5CC3CAB4"/>
          </w:pPr>
          <w:r>
            <w:rPr>
              <w:rStyle w:val="PlaceholderText"/>
              <w:rFonts w:eastAsiaTheme="minorHAnsi"/>
            </w:rPr>
            <w:t>________</w:t>
          </w:r>
        </w:p>
      </w:docPartBody>
    </w:docPart>
    <w:docPart>
      <w:docPartPr>
        <w:name w:val="1FFB8B54CB9746C8821EFCF70A3ED846"/>
        <w:category>
          <w:name w:val="General"/>
          <w:gallery w:val="placeholder"/>
        </w:category>
        <w:types>
          <w:type w:val="bbPlcHdr"/>
        </w:types>
        <w:behaviors>
          <w:behavior w:val="content"/>
        </w:behaviors>
        <w:guid w:val="{9D688A38-5CCE-459C-8093-D5DD8C5CD004}"/>
      </w:docPartPr>
      <w:docPartBody>
        <w:p w:rsidR="00E34BAE" w:rsidRDefault="00E34BAE" w:rsidP="00E34BAE">
          <w:pPr>
            <w:pStyle w:val="1FFB8B54CB9746C8821EFCF70A3ED846"/>
          </w:pPr>
          <w:r>
            <w:rPr>
              <w:rStyle w:val="PlaceholderText"/>
              <w:rFonts w:eastAsiaTheme="minorHAnsi"/>
            </w:rPr>
            <w:t>________</w:t>
          </w:r>
        </w:p>
      </w:docPartBody>
    </w:docPart>
    <w:docPart>
      <w:docPartPr>
        <w:name w:val="060FDF94806141EFB5E64855E4B7A5BF"/>
        <w:category>
          <w:name w:val="General"/>
          <w:gallery w:val="placeholder"/>
        </w:category>
        <w:types>
          <w:type w:val="bbPlcHdr"/>
        </w:types>
        <w:behaviors>
          <w:behavior w:val="content"/>
        </w:behaviors>
        <w:guid w:val="{EEA8F93C-F378-4437-90C5-060A5222A080}"/>
      </w:docPartPr>
      <w:docPartBody>
        <w:p w:rsidR="00E34BAE" w:rsidRDefault="00E34BAE" w:rsidP="00E34BAE">
          <w:pPr>
            <w:pStyle w:val="060FDF94806141EFB5E64855E4B7A5BF"/>
          </w:pPr>
          <w:r>
            <w:rPr>
              <w:rStyle w:val="PlaceholderText"/>
              <w:rFonts w:eastAsiaTheme="minorHAnsi"/>
            </w:rPr>
            <w:t>________</w:t>
          </w:r>
        </w:p>
      </w:docPartBody>
    </w:docPart>
    <w:docPart>
      <w:docPartPr>
        <w:name w:val="B7712BD5E6DB48DB84A5BBD9D1979786"/>
        <w:category>
          <w:name w:val="General"/>
          <w:gallery w:val="placeholder"/>
        </w:category>
        <w:types>
          <w:type w:val="bbPlcHdr"/>
        </w:types>
        <w:behaviors>
          <w:behavior w:val="content"/>
        </w:behaviors>
        <w:guid w:val="{A48315A3-7459-4CFA-84D0-84C50E24E468}"/>
      </w:docPartPr>
      <w:docPartBody>
        <w:p w:rsidR="00E34BAE" w:rsidRDefault="00E34BAE" w:rsidP="00E34BAE">
          <w:pPr>
            <w:pStyle w:val="B7712BD5E6DB48DB84A5BBD9D1979786"/>
          </w:pPr>
          <w:r>
            <w:rPr>
              <w:rStyle w:val="PlaceholderText"/>
              <w:rFonts w:eastAsiaTheme="minorHAnsi"/>
            </w:rPr>
            <w:t>________</w:t>
          </w:r>
        </w:p>
      </w:docPartBody>
    </w:docPart>
    <w:docPart>
      <w:docPartPr>
        <w:name w:val="BA21EAE6997E4A2A92A1BF02F3075EA5"/>
        <w:category>
          <w:name w:val="General"/>
          <w:gallery w:val="placeholder"/>
        </w:category>
        <w:types>
          <w:type w:val="bbPlcHdr"/>
        </w:types>
        <w:behaviors>
          <w:behavior w:val="content"/>
        </w:behaviors>
        <w:guid w:val="{2CA0C1EB-F1E9-442D-ABDB-C340C0497482}"/>
      </w:docPartPr>
      <w:docPartBody>
        <w:p w:rsidR="00E34BAE" w:rsidRDefault="00E34BAE" w:rsidP="00E34BAE">
          <w:pPr>
            <w:pStyle w:val="BA21EAE6997E4A2A92A1BF02F3075EA5"/>
          </w:pPr>
          <w:r>
            <w:rPr>
              <w:rStyle w:val="PlaceholderText"/>
              <w:rFonts w:eastAsiaTheme="minorHAnsi"/>
            </w:rPr>
            <w:t>__________________________</w:t>
          </w:r>
        </w:p>
      </w:docPartBody>
    </w:docPart>
    <w:docPart>
      <w:docPartPr>
        <w:name w:val="2BC1F0AB9B27479EAAAFB3925A1CA287"/>
        <w:category>
          <w:name w:val="General"/>
          <w:gallery w:val="placeholder"/>
        </w:category>
        <w:types>
          <w:type w:val="bbPlcHdr"/>
        </w:types>
        <w:behaviors>
          <w:behavior w:val="content"/>
        </w:behaviors>
        <w:guid w:val="{8D5359C4-6E43-415F-BFF3-66FE7DB03A4E}"/>
      </w:docPartPr>
      <w:docPartBody>
        <w:p w:rsidR="00E34BAE" w:rsidRDefault="00E34BAE" w:rsidP="00E34BAE">
          <w:pPr>
            <w:pStyle w:val="2BC1F0AB9B27479EAAAFB3925A1CA287"/>
          </w:pPr>
          <w:r>
            <w:rPr>
              <w:rStyle w:val="PlaceholderText"/>
              <w:rFonts w:eastAsiaTheme="minorHAnsi"/>
            </w:rPr>
            <w:t>__________________________</w:t>
          </w:r>
        </w:p>
      </w:docPartBody>
    </w:docPart>
    <w:docPart>
      <w:docPartPr>
        <w:name w:val="7A5C9DC622C54A17B4934BD83EC7592E"/>
        <w:category>
          <w:name w:val="General"/>
          <w:gallery w:val="placeholder"/>
        </w:category>
        <w:types>
          <w:type w:val="bbPlcHdr"/>
        </w:types>
        <w:behaviors>
          <w:behavior w:val="content"/>
        </w:behaviors>
        <w:guid w:val="{7CBCDF9D-6567-4D5C-8741-F2D7885745DF}"/>
      </w:docPartPr>
      <w:docPartBody>
        <w:p w:rsidR="00E34BAE" w:rsidRDefault="00E34BAE" w:rsidP="00E34BAE">
          <w:pPr>
            <w:pStyle w:val="7A5C9DC622C54A17B4934BD83EC7592E"/>
          </w:pPr>
          <w:r>
            <w:rPr>
              <w:rStyle w:val="PlaceholderText"/>
              <w:rFonts w:eastAsiaTheme="minorHAnsi"/>
            </w:rPr>
            <w:t>__________________________</w:t>
          </w:r>
        </w:p>
      </w:docPartBody>
    </w:docPart>
    <w:docPart>
      <w:docPartPr>
        <w:name w:val="DB0735C150D1490EB7D9D16566338352"/>
        <w:category>
          <w:name w:val="General"/>
          <w:gallery w:val="placeholder"/>
        </w:category>
        <w:types>
          <w:type w:val="bbPlcHdr"/>
        </w:types>
        <w:behaviors>
          <w:behavior w:val="content"/>
        </w:behaviors>
        <w:guid w:val="{12DD5C75-E4EF-42F9-A50C-C6E91B6B069D}"/>
      </w:docPartPr>
      <w:docPartBody>
        <w:p w:rsidR="00E34BAE" w:rsidRDefault="00E34BAE" w:rsidP="00E34BAE">
          <w:pPr>
            <w:pStyle w:val="DB0735C150D1490EB7D9D16566338352"/>
          </w:pPr>
          <w:r>
            <w:rPr>
              <w:rStyle w:val="PlaceholderText"/>
              <w:rFonts w:eastAsiaTheme="minorHAnsi"/>
            </w:rPr>
            <w:t>__________________________</w:t>
          </w:r>
        </w:p>
      </w:docPartBody>
    </w:docPart>
    <w:docPart>
      <w:docPartPr>
        <w:name w:val="0CA7983EF8F14F118E1BAE6AFC12784A"/>
        <w:category>
          <w:name w:val="General"/>
          <w:gallery w:val="placeholder"/>
        </w:category>
        <w:types>
          <w:type w:val="bbPlcHdr"/>
        </w:types>
        <w:behaviors>
          <w:behavior w:val="content"/>
        </w:behaviors>
        <w:guid w:val="{BE333D6C-C6AB-42BB-B3FC-9BE0FF4754B6}"/>
      </w:docPartPr>
      <w:docPartBody>
        <w:p w:rsidR="00E34BAE" w:rsidRDefault="00E34BAE" w:rsidP="00E34BAE">
          <w:pPr>
            <w:pStyle w:val="0CA7983EF8F14F118E1BAE6AFC12784A"/>
          </w:pPr>
          <w:r>
            <w:rPr>
              <w:rStyle w:val="PlaceholderText"/>
              <w:rFonts w:eastAsiaTheme="minorHAnsi"/>
            </w:rPr>
            <w:t>__________________________</w:t>
          </w:r>
        </w:p>
      </w:docPartBody>
    </w:docPart>
    <w:docPart>
      <w:docPartPr>
        <w:name w:val="95703906BBCF4E14B246571712B7E222"/>
        <w:category>
          <w:name w:val="General"/>
          <w:gallery w:val="placeholder"/>
        </w:category>
        <w:types>
          <w:type w:val="bbPlcHdr"/>
        </w:types>
        <w:behaviors>
          <w:behavior w:val="content"/>
        </w:behaviors>
        <w:guid w:val="{910501A5-A9F8-4EF1-AE94-C4F422A337BA}"/>
      </w:docPartPr>
      <w:docPartBody>
        <w:p w:rsidR="00E34BAE" w:rsidRDefault="00E34BAE" w:rsidP="00E34BAE">
          <w:pPr>
            <w:pStyle w:val="95703906BBCF4E14B246571712B7E222"/>
          </w:pPr>
          <w:r>
            <w:rPr>
              <w:rStyle w:val="PlaceholderText"/>
              <w:rFonts w:eastAsiaTheme="minorHAnsi"/>
            </w:rPr>
            <w:t>__________________________</w:t>
          </w:r>
        </w:p>
      </w:docPartBody>
    </w:docPart>
    <w:docPart>
      <w:docPartPr>
        <w:name w:val="56BA6E02878D440A95657E63D410D15B"/>
        <w:category>
          <w:name w:val="General"/>
          <w:gallery w:val="placeholder"/>
        </w:category>
        <w:types>
          <w:type w:val="bbPlcHdr"/>
        </w:types>
        <w:behaviors>
          <w:behavior w:val="content"/>
        </w:behaviors>
        <w:guid w:val="{F87FC80E-C816-486C-ACA4-950391526F94}"/>
      </w:docPartPr>
      <w:docPartBody>
        <w:p w:rsidR="00E34BAE" w:rsidRDefault="00E34BAE" w:rsidP="00E34BAE">
          <w:pPr>
            <w:pStyle w:val="56BA6E02878D440A95657E63D410D15B"/>
          </w:pPr>
          <w:r>
            <w:rPr>
              <w:rStyle w:val="PlaceholderText"/>
              <w:rFonts w:eastAsiaTheme="minorHAnsi"/>
            </w:rPr>
            <w:t>__________________________</w:t>
          </w:r>
        </w:p>
      </w:docPartBody>
    </w:docPart>
    <w:docPart>
      <w:docPartPr>
        <w:name w:val="B18EDE20D4F742B1BE1C288321143EEB"/>
        <w:category>
          <w:name w:val="General"/>
          <w:gallery w:val="placeholder"/>
        </w:category>
        <w:types>
          <w:type w:val="bbPlcHdr"/>
        </w:types>
        <w:behaviors>
          <w:behavior w:val="content"/>
        </w:behaviors>
        <w:guid w:val="{7A7706A7-50FD-40BF-A2AD-A7A2D50C96DF}"/>
      </w:docPartPr>
      <w:docPartBody>
        <w:p w:rsidR="00E34BAE" w:rsidRDefault="00E34BAE" w:rsidP="00E34BAE">
          <w:pPr>
            <w:pStyle w:val="B18EDE20D4F742B1BE1C288321143EEB"/>
          </w:pPr>
          <w:r>
            <w:rPr>
              <w:rStyle w:val="PlaceholderText"/>
              <w:rFonts w:eastAsiaTheme="minorHAnsi"/>
            </w:rPr>
            <w:t>__________________________</w:t>
          </w:r>
        </w:p>
      </w:docPartBody>
    </w:docPart>
    <w:docPart>
      <w:docPartPr>
        <w:name w:val="337816AF796C4764AAFD698CC4629F3F"/>
        <w:category>
          <w:name w:val="General"/>
          <w:gallery w:val="placeholder"/>
        </w:category>
        <w:types>
          <w:type w:val="bbPlcHdr"/>
        </w:types>
        <w:behaviors>
          <w:behavior w:val="content"/>
        </w:behaviors>
        <w:guid w:val="{4DA7E7D1-3327-4B13-B325-C0CF5F7D2E8E}"/>
      </w:docPartPr>
      <w:docPartBody>
        <w:p w:rsidR="00E34BAE" w:rsidRDefault="00E34BAE" w:rsidP="00E34BAE">
          <w:pPr>
            <w:pStyle w:val="337816AF796C4764AAFD698CC4629F3F"/>
          </w:pPr>
          <w:r>
            <w:rPr>
              <w:rStyle w:val="PlaceholderText"/>
              <w:rFonts w:eastAsiaTheme="minorHAnsi"/>
            </w:rPr>
            <w:t>__________________________</w:t>
          </w:r>
        </w:p>
      </w:docPartBody>
    </w:docPart>
    <w:docPart>
      <w:docPartPr>
        <w:name w:val="4C213F3E94A140F09AFDE3D6C0A11C51"/>
        <w:category>
          <w:name w:val="General"/>
          <w:gallery w:val="placeholder"/>
        </w:category>
        <w:types>
          <w:type w:val="bbPlcHdr"/>
        </w:types>
        <w:behaviors>
          <w:behavior w:val="content"/>
        </w:behaviors>
        <w:guid w:val="{652ED004-B153-44D1-BB05-831CA682D510}"/>
      </w:docPartPr>
      <w:docPartBody>
        <w:p w:rsidR="00E34BAE" w:rsidRDefault="00E34BAE" w:rsidP="00E34BAE">
          <w:pPr>
            <w:pStyle w:val="4C213F3E94A140F09AFDE3D6C0A11C51"/>
          </w:pPr>
          <w:r>
            <w:rPr>
              <w:rStyle w:val="PlaceholderText"/>
              <w:rFonts w:eastAsiaTheme="minorHAnsi"/>
            </w:rPr>
            <w:t>__________________________</w:t>
          </w:r>
        </w:p>
      </w:docPartBody>
    </w:docPart>
    <w:docPart>
      <w:docPartPr>
        <w:name w:val="23B158C12D1148D284AD14BD28417EDF"/>
        <w:category>
          <w:name w:val="General"/>
          <w:gallery w:val="placeholder"/>
        </w:category>
        <w:types>
          <w:type w:val="bbPlcHdr"/>
        </w:types>
        <w:behaviors>
          <w:behavior w:val="content"/>
        </w:behaviors>
        <w:guid w:val="{383E101B-A611-4B4F-B65A-D64EF0682812}"/>
      </w:docPartPr>
      <w:docPartBody>
        <w:p w:rsidR="00E34BAE" w:rsidRDefault="00E34BAE" w:rsidP="00E34BAE">
          <w:pPr>
            <w:pStyle w:val="23B158C12D1148D284AD14BD28417EDF"/>
          </w:pPr>
          <w:r>
            <w:rPr>
              <w:rStyle w:val="PlaceholderText"/>
              <w:rFonts w:eastAsiaTheme="minorHAnsi"/>
            </w:rPr>
            <w:t>__________________________</w:t>
          </w:r>
        </w:p>
      </w:docPartBody>
    </w:docPart>
    <w:docPart>
      <w:docPartPr>
        <w:name w:val="9450065CDCA14F81A863825D00389C51"/>
        <w:category>
          <w:name w:val="General"/>
          <w:gallery w:val="placeholder"/>
        </w:category>
        <w:types>
          <w:type w:val="bbPlcHdr"/>
        </w:types>
        <w:behaviors>
          <w:behavior w:val="content"/>
        </w:behaviors>
        <w:guid w:val="{0FCD6F8D-135F-47A6-B4D5-5FBC48BC7D20}"/>
      </w:docPartPr>
      <w:docPartBody>
        <w:p w:rsidR="00E34BAE" w:rsidRDefault="00E34BAE" w:rsidP="00E34BAE">
          <w:pPr>
            <w:pStyle w:val="9450065CDCA14F81A863825D00389C51"/>
          </w:pPr>
          <w:r>
            <w:rPr>
              <w:rStyle w:val="PlaceholderText"/>
              <w:rFonts w:eastAsiaTheme="minorHAnsi"/>
            </w:rPr>
            <w:t>__________________________</w:t>
          </w:r>
        </w:p>
      </w:docPartBody>
    </w:docPart>
    <w:docPart>
      <w:docPartPr>
        <w:name w:val="0E97AC958C5D4786A1434F50CBB04D32"/>
        <w:category>
          <w:name w:val="General"/>
          <w:gallery w:val="placeholder"/>
        </w:category>
        <w:types>
          <w:type w:val="bbPlcHdr"/>
        </w:types>
        <w:behaviors>
          <w:behavior w:val="content"/>
        </w:behaviors>
        <w:guid w:val="{A857D746-B6FE-471B-A343-302369F7DAB7}"/>
      </w:docPartPr>
      <w:docPartBody>
        <w:p w:rsidR="00E34BAE" w:rsidRDefault="00E34BAE" w:rsidP="00E34BAE">
          <w:pPr>
            <w:pStyle w:val="0E97AC958C5D4786A1434F50CBB04D32"/>
          </w:pPr>
          <w:r>
            <w:rPr>
              <w:rStyle w:val="PlaceholderText"/>
              <w:rFonts w:eastAsiaTheme="minorHAnsi"/>
            </w:rPr>
            <w:t>__________________________</w:t>
          </w:r>
        </w:p>
      </w:docPartBody>
    </w:docPart>
    <w:docPart>
      <w:docPartPr>
        <w:name w:val="2C33C5FB41C148FFB9AA0F2946083E3C"/>
        <w:category>
          <w:name w:val="General"/>
          <w:gallery w:val="placeholder"/>
        </w:category>
        <w:types>
          <w:type w:val="bbPlcHdr"/>
        </w:types>
        <w:behaviors>
          <w:behavior w:val="content"/>
        </w:behaviors>
        <w:guid w:val="{7721B40B-4623-43D7-841D-1B5BFA327DA2}"/>
      </w:docPartPr>
      <w:docPartBody>
        <w:p w:rsidR="00E34BAE" w:rsidRDefault="00E34BAE" w:rsidP="00E34BAE">
          <w:pPr>
            <w:pStyle w:val="2C33C5FB41C148FFB9AA0F2946083E3C"/>
          </w:pPr>
          <w:r>
            <w:rPr>
              <w:rStyle w:val="PlaceholderText"/>
              <w:rFonts w:eastAsiaTheme="minorHAnsi"/>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venir Next Condensed">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AE"/>
    <w:rsid w:val="006D32E2"/>
    <w:rsid w:val="00E3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BAE"/>
    <w:rPr>
      <w:color w:val="808080"/>
    </w:rPr>
  </w:style>
  <w:style w:type="paragraph" w:customStyle="1" w:styleId="02C18621904F47FFB9B350CB5CC3CAB4">
    <w:name w:val="02C18621904F47FFB9B350CB5CC3CAB4"/>
    <w:rsid w:val="00E34BAE"/>
  </w:style>
  <w:style w:type="paragraph" w:customStyle="1" w:styleId="1FFB8B54CB9746C8821EFCF70A3ED846">
    <w:name w:val="1FFB8B54CB9746C8821EFCF70A3ED846"/>
    <w:rsid w:val="00E34BAE"/>
  </w:style>
  <w:style w:type="paragraph" w:customStyle="1" w:styleId="060FDF94806141EFB5E64855E4B7A5BF">
    <w:name w:val="060FDF94806141EFB5E64855E4B7A5BF"/>
    <w:rsid w:val="00E34BAE"/>
  </w:style>
  <w:style w:type="paragraph" w:customStyle="1" w:styleId="B7712BD5E6DB48DB84A5BBD9D1979786">
    <w:name w:val="B7712BD5E6DB48DB84A5BBD9D1979786"/>
    <w:rsid w:val="00E34BAE"/>
  </w:style>
  <w:style w:type="paragraph" w:customStyle="1" w:styleId="BA21EAE6997E4A2A92A1BF02F3075EA5">
    <w:name w:val="BA21EAE6997E4A2A92A1BF02F3075EA5"/>
    <w:rsid w:val="00E34BAE"/>
  </w:style>
  <w:style w:type="paragraph" w:customStyle="1" w:styleId="2BC1F0AB9B27479EAAAFB3925A1CA287">
    <w:name w:val="2BC1F0AB9B27479EAAAFB3925A1CA287"/>
    <w:rsid w:val="00E34BAE"/>
  </w:style>
  <w:style w:type="paragraph" w:customStyle="1" w:styleId="7A5C9DC622C54A17B4934BD83EC7592E">
    <w:name w:val="7A5C9DC622C54A17B4934BD83EC7592E"/>
    <w:rsid w:val="00E34BAE"/>
  </w:style>
  <w:style w:type="paragraph" w:customStyle="1" w:styleId="DB0735C150D1490EB7D9D16566338352">
    <w:name w:val="DB0735C150D1490EB7D9D16566338352"/>
    <w:rsid w:val="00E34BAE"/>
  </w:style>
  <w:style w:type="paragraph" w:customStyle="1" w:styleId="0CA7983EF8F14F118E1BAE6AFC12784A">
    <w:name w:val="0CA7983EF8F14F118E1BAE6AFC12784A"/>
    <w:rsid w:val="00E34BAE"/>
  </w:style>
  <w:style w:type="paragraph" w:customStyle="1" w:styleId="95703906BBCF4E14B246571712B7E222">
    <w:name w:val="95703906BBCF4E14B246571712B7E222"/>
    <w:rsid w:val="00E34BAE"/>
  </w:style>
  <w:style w:type="paragraph" w:customStyle="1" w:styleId="56BA6E02878D440A95657E63D410D15B">
    <w:name w:val="56BA6E02878D440A95657E63D410D15B"/>
    <w:rsid w:val="00E34BAE"/>
  </w:style>
  <w:style w:type="paragraph" w:customStyle="1" w:styleId="B18EDE20D4F742B1BE1C288321143EEB">
    <w:name w:val="B18EDE20D4F742B1BE1C288321143EEB"/>
    <w:rsid w:val="00E34BAE"/>
  </w:style>
  <w:style w:type="paragraph" w:customStyle="1" w:styleId="337816AF796C4764AAFD698CC4629F3F">
    <w:name w:val="337816AF796C4764AAFD698CC4629F3F"/>
    <w:rsid w:val="00E34BAE"/>
  </w:style>
  <w:style w:type="paragraph" w:customStyle="1" w:styleId="4C213F3E94A140F09AFDE3D6C0A11C51">
    <w:name w:val="4C213F3E94A140F09AFDE3D6C0A11C51"/>
    <w:rsid w:val="00E34BAE"/>
  </w:style>
  <w:style w:type="paragraph" w:customStyle="1" w:styleId="23B158C12D1148D284AD14BD28417EDF">
    <w:name w:val="23B158C12D1148D284AD14BD28417EDF"/>
    <w:rsid w:val="00E34BAE"/>
  </w:style>
  <w:style w:type="paragraph" w:customStyle="1" w:styleId="9450065CDCA14F81A863825D00389C51">
    <w:name w:val="9450065CDCA14F81A863825D00389C51"/>
    <w:rsid w:val="00E34BAE"/>
  </w:style>
  <w:style w:type="paragraph" w:customStyle="1" w:styleId="0E97AC958C5D4786A1434F50CBB04D32">
    <w:name w:val="0E97AC958C5D4786A1434F50CBB04D32"/>
    <w:rsid w:val="00E34BAE"/>
  </w:style>
  <w:style w:type="paragraph" w:customStyle="1" w:styleId="2C33C5FB41C148FFB9AA0F2946083E3C">
    <w:name w:val="2C33C5FB41C148FFB9AA0F2946083E3C"/>
    <w:rsid w:val="00E34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3</cp:revision>
  <dcterms:created xsi:type="dcterms:W3CDTF">2020-11-12T20:16:00Z</dcterms:created>
  <dcterms:modified xsi:type="dcterms:W3CDTF">2020-11-12T20:36:00Z</dcterms:modified>
</cp:coreProperties>
</file>