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9E10D" w14:textId="77777777" w:rsidR="002C5AF1" w:rsidRPr="00BD3AA9" w:rsidRDefault="002C5AF1" w:rsidP="002C5AF1">
      <w:pPr>
        <w:widowControl w:val="0"/>
        <w:jc w:val="center"/>
        <w:rPr>
          <w:rFonts w:ascii="Franklin Gothic Medium" w:hAnsi="Franklin Gothic Medium"/>
          <w:szCs w:val="24"/>
          <w:u w:val="single"/>
        </w:rPr>
      </w:pPr>
      <w:r w:rsidRPr="00BD3AA9">
        <w:rPr>
          <w:rFonts w:ascii="Franklin Gothic Medium" w:hAnsi="Franklin Gothic Medium"/>
          <w:b/>
          <w:szCs w:val="24"/>
        </w:rPr>
        <w:t>SAMPLE DA/SSA GRIEVANCE RESPONSE</w:t>
      </w:r>
    </w:p>
    <w:p w14:paraId="2D285B8D" w14:textId="77777777" w:rsidR="001E052A" w:rsidRPr="00BD3AA9" w:rsidRDefault="001E052A" w:rsidP="001E052A">
      <w:pPr>
        <w:widowControl w:val="0"/>
        <w:tabs>
          <w:tab w:val="center" w:pos="4320"/>
          <w:tab w:val="right" w:pos="8640"/>
        </w:tabs>
        <w:rPr>
          <w:rFonts w:ascii="Franklin Gothic Medium" w:hAnsi="Franklin Gothic Medium"/>
          <w:snapToGrid w:val="0"/>
          <w:szCs w:val="24"/>
        </w:rPr>
      </w:pPr>
      <w:r w:rsidRPr="00BD3AA9">
        <w:rPr>
          <w:rFonts w:ascii="Franklin Gothic Medium" w:hAnsi="Franklin Gothic Medium"/>
          <w:b/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85BAC" wp14:editId="2D285BAD">
                <wp:simplePos x="0" y="0"/>
                <wp:positionH relativeFrom="column">
                  <wp:posOffset>-114300</wp:posOffset>
                </wp:positionH>
                <wp:positionV relativeFrom="paragraph">
                  <wp:posOffset>36830</wp:posOffset>
                </wp:positionV>
                <wp:extent cx="6858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9EA78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9pt" to="53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wfHAIAADY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"/>
            </w:pict>
          </mc:Fallback>
        </mc:AlternateContent>
      </w:r>
      <w:r w:rsidRPr="00BD3AA9">
        <w:rPr>
          <w:rFonts w:ascii="Franklin Gothic Medium" w:hAnsi="Franklin Gothic Medium"/>
          <w:snapToGrid w:val="0"/>
          <w:szCs w:val="24"/>
        </w:rPr>
        <w:t xml:space="preserve"> </w:t>
      </w:r>
    </w:p>
    <w:p w14:paraId="2D285B8E" w14:textId="77777777" w:rsidR="001E052A" w:rsidRPr="00BD3AA9" w:rsidRDefault="001E052A" w:rsidP="001E052A">
      <w:pPr>
        <w:jc w:val="center"/>
        <w:rPr>
          <w:rFonts w:ascii="Franklin Gothic Medium" w:hAnsi="Franklin Gothic Medium"/>
          <w:b/>
          <w:szCs w:val="24"/>
        </w:rPr>
      </w:pPr>
      <w:r w:rsidRPr="00BD3AA9">
        <w:rPr>
          <w:rFonts w:ascii="Franklin Gothic Medium" w:hAnsi="Franklin Gothic Medium"/>
          <w:b/>
          <w:szCs w:val="24"/>
        </w:rPr>
        <w:t>Insert Letterhead</w:t>
      </w:r>
    </w:p>
    <w:p w14:paraId="2D285B8F" w14:textId="77777777" w:rsidR="001E052A" w:rsidRPr="00BD3AA9" w:rsidRDefault="001E052A" w:rsidP="001E052A">
      <w:pPr>
        <w:rPr>
          <w:rFonts w:ascii="Franklin Gothic Medium" w:hAnsi="Franklin Gothic Medium"/>
          <w:szCs w:val="24"/>
        </w:rPr>
      </w:pPr>
    </w:p>
    <w:p w14:paraId="2D285B90" w14:textId="77777777" w:rsidR="001E052A" w:rsidRPr="00BD3AA9" w:rsidRDefault="001E052A" w:rsidP="001E052A">
      <w:pPr>
        <w:rPr>
          <w:rFonts w:ascii="Franklin Gothic Medium" w:hAnsi="Franklin Gothic Medium"/>
          <w:bCs/>
          <w:szCs w:val="24"/>
        </w:rPr>
      </w:pPr>
      <w:r w:rsidRPr="00BD3AA9">
        <w:rPr>
          <w:rFonts w:ascii="Franklin Gothic Medium" w:hAnsi="Franklin Gothic Medium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85BAE" wp14:editId="2D285BAF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</wp:posOffset>
                </wp:positionV>
                <wp:extent cx="6858000" cy="0"/>
                <wp:effectExtent l="9525" t="12065" r="9525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5063D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7pt" to="53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P5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"/>
            </w:pict>
          </mc:Fallback>
        </mc:AlternateContent>
      </w:r>
      <w:r w:rsidRPr="00BD3AA9">
        <w:rPr>
          <w:rFonts w:ascii="Franklin Gothic Medium" w:hAnsi="Franklin Gothic Medium"/>
          <w:szCs w:val="24"/>
        </w:rPr>
        <w:t xml:space="preserve"> </w:t>
      </w:r>
      <w:r w:rsidRPr="00BD3AA9">
        <w:rPr>
          <w:rFonts w:ascii="Franklin Gothic Medium" w:hAnsi="Franklin Gothic Medium"/>
          <w:noProof/>
          <w:szCs w:val="24"/>
        </w:rPr>
        <w:drawing>
          <wp:inline distT="0" distB="0" distL="0" distR="0" wp14:anchorId="2D285BB0" wp14:editId="2D285BB1">
            <wp:extent cx="5943600" cy="195368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85B91" w14:textId="77777777" w:rsidR="001E052A" w:rsidRPr="00BD3AA9" w:rsidRDefault="001E052A" w:rsidP="001E052A">
      <w:pPr>
        <w:rPr>
          <w:rFonts w:ascii="Franklin Gothic Medium" w:hAnsi="Franklin Gothic Medium"/>
          <w:szCs w:val="24"/>
        </w:rPr>
      </w:pPr>
    </w:p>
    <w:p w14:paraId="2D285B92" w14:textId="2DF35506" w:rsidR="001E052A" w:rsidRPr="00BD3AA9" w:rsidRDefault="001E052A" w:rsidP="001E052A">
      <w:pPr>
        <w:rPr>
          <w:rFonts w:ascii="Franklin Gothic Medium" w:hAnsi="Franklin Gothic Medium"/>
          <w:szCs w:val="24"/>
        </w:rPr>
      </w:pPr>
      <w:r w:rsidRPr="00BD3AA9">
        <w:rPr>
          <w:rFonts w:ascii="Franklin Gothic Medium" w:hAnsi="Franklin Gothic Medium"/>
          <w:szCs w:val="24"/>
        </w:rPr>
        <w:fldChar w:fldCharType="begin"/>
      </w:r>
      <w:r w:rsidRPr="00BD3AA9">
        <w:rPr>
          <w:rFonts w:ascii="Franklin Gothic Medium" w:hAnsi="Franklin Gothic Medium"/>
          <w:szCs w:val="24"/>
        </w:rPr>
        <w:instrText xml:space="preserve"> DATE \@ "MMMM d, yyyy" </w:instrText>
      </w:r>
      <w:r w:rsidRPr="00BD3AA9">
        <w:rPr>
          <w:rFonts w:ascii="Franklin Gothic Medium" w:hAnsi="Franklin Gothic Medium"/>
          <w:szCs w:val="24"/>
        </w:rPr>
        <w:fldChar w:fldCharType="separate"/>
      </w:r>
      <w:r w:rsidR="00BD3AA9" w:rsidRPr="00BD3AA9">
        <w:rPr>
          <w:rFonts w:ascii="Franklin Gothic Medium" w:hAnsi="Franklin Gothic Medium"/>
          <w:noProof/>
          <w:szCs w:val="24"/>
        </w:rPr>
        <w:t>June 12, 2024</w:t>
      </w:r>
      <w:r w:rsidRPr="00BD3AA9">
        <w:rPr>
          <w:rFonts w:ascii="Franklin Gothic Medium" w:hAnsi="Franklin Gothic Medium"/>
          <w:szCs w:val="24"/>
        </w:rPr>
        <w:fldChar w:fldCharType="end"/>
      </w:r>
    </w:p>
    <w:p w14:paraId="2D285B93" w14:textId="77777777" w:rsidR="001E052A" w:rsidRPr="00BD3AA9" w:rsidRDefault="001E052A" w:rsidP="001E052A">
      <w:pPr>
        <w:rPr>
          <w:rFonts w:ascii="Franklin Gothic Medium" w:hAnsi="Franklin Gothic Medium"/>
          <w:szCs w:val="24"/>
        </w:rPr>
      </w:pPr>
    </w:p>
    <w:p w14:paraId="2D285B94" w14:textId="1B56FDC4" w:rsidR="001E052A" w:rsidRPr="00BD3AA9" w:rsidRDefault="001E052A" w:rsidP="001E052A">
      <w:pPr>
        <w:rPr>
          <w:rFonts w:ascii="Franklin Gothic Medium" w:hAnsi="Franklin Gothic Medium"/>
          <w:szCs w:val="24"/>
        </w:rPr>
      </w:pPr>
      <w:r w:rsidRPr="00BD3AA9">
        <w:rPr>
          <w:rFonts w:ascii="Franklin Gothic Medium" w:hAnsi="Franklin Gothic Medium"/>
          <w:szCs w:val="24"/>
        </w:rPr>
        <w:t>[</w:t>
      </w:r>
      <w:r w:rsidR="002C5AF1" w:rsidRPr="00BD3AA9">
        <w:rPr>
          <w:rFonts w:ascii="Franklin Gothic Medium" w:hAnsi="Franklin Gothic Medium"/>
          <w:szCs w:val="24"/>
        </w:rPr>
        <w:t>C</w:t>
      </w:r>
      <w:r w:rsidR="005D5599" w:rsidRPr="00BD3AA9">
        <w:rPr>
          <w:rFonts w:ascii="Franklin Gothic Medium" w:hAnsi="Franklin Gothic Medium"/>
          <w:szCs w:val="24"/>
        </w:rPr>
        <w:t>LIENT</w:t>
      </w:r>
      <w:r w:rsidRPr="00BD3AA9">
        <w:rPr>
          <w:rFonts w:ascii="Franklin Gothic Medium" w:hAnsi="Franklin Gothic Medium"/>
          <w:szCs w:val="24"/>
        </w:rPr>
        <w:t xml:space="preserve"> NAME]</w:t>
      </w:r>
    </w:p>
    <w:p w14:paraId="2D285B95" w14:textId="227A244E" w:rsidR="001E052A" w:rsidRPr="00BD3AA9" w:rsidRDefault="001E052A" w:rsidP="001E052A">
      <w:pPr>
        <w:rPr>
          <w:rFonts w:ascii="Franklin Gothic Medium" w:hAnsi="Franklin Gothic Medium"/>
          <w:szCs w:val="24"/>
        </w:rPr>
      </w:pPr>
      <w:r w:rsidRPr="00BD3AA9">
        <w:rPr>
          <w:rFonts w:ascii="Franklin Gothic Medium" w:hAnsi="Franklin Gothic Medium"/>
          <w:szCs w:val="24"/>
        </w:rPr>
        <w:t>[</w:t>
      </w:r>
      <w:r w:rsidR="002C5AF1" w:rsidRPr="00BD3AA9">
        <w:rPr>
          <w:rFonts w:ascii="Franklin Gothic Medium" w:hAnsi="Franklin Gothic Medium"/>
          <w:szCs w:val="24"/>
        </w:rPr>
        <w:t>CLIENT</w:t>
      </w:r>
      <w:r w:rsidRPr="00BD3AA9">
        <w:rPr>
          <w:rFonts w:ascii="Franklin Gothic Medium" w:hAnsi="Franklin Gothic Medium"/>
          <w:szCs w:val="24"/>
        </w:rPr>
        <w:t xml:space="preserve"> ADDRESS 1]</w:t>
      </w:r>
    </w:p>
    <w:p w14:paraId="2D285B96" w14:textId="668A36CA" w:rsidR="001E052A" w:rsidRPr="00BD3AA9" w:rsidRDefault="001E052A" w:rsidP="001E052A">
      <w:pPr>
        <w:rPr>
          <w:rFonts w:ascii="Franklin Gothic Medium" w:hAnsi="Franklin Gothic Medium"/>
          <w:szCs w:val="24"/>
        </w:rPr>
      </w:pPr>
      <w:r w:rsidRPr="00BD3AA9">
        <w:rPr>
          <w:rFonts w:ascii="Franklin Gothic Medium" w:hAnsi="Franklin Gothic Medium"/>
          <w:szCs w:val="24"/>
        </w:rPr>
        <w:t>[</w:t>
      </w:r>
      <w:r w:rsidR="002C5AF1" w:rsidRPr="00BD3AA9">
        <w:rPr>
          <w:rFonts w:ascii="Franklin Gothic Medium" w:hAnsi="Franklin Gothic Medium"/>
          <w:szCs w:val="24"/>
        </w:rPr>
        <w:t>CLIENT</w:t>
      </w:r>
      <w:r w:rsidRPr="00BD3AA9">
        <w:rPr>
          <w:rFonts w:ascii="Franklin Gothic Medium" w:hAnsi="Franklin Gothic Medium"/>
          <w:szCs w:val="24"/>
        </w:rPr>
        <w:t xml:space="preserve"> ADDRESS 2]</w:t>
      </w:r>
    </w:p>
    <w:p w14:paraId="2D285B97" w14:textId="77777777" w:rsidR="001E052A" w:rsidRPr="00BD3AA9" w:rsidRDefault="001E052A" w:rsidP="001E052A">
      <w:pPr>
        <w:rPr>
          <w:rFonts w:ascii="Franklin Gothic Medium" w:hAnsi="Franklin Gothic Medium"/>
          <w:szCs w:val="24"/>
        </w:rPr>
      </w:pPr>
      <w:r w:rsidRPr="00BD3AA9">
        <w:rPr>
          <w:rFonts w:ascii="Franklin Gothic Medium" w:hAnsi="Franklin Gothic Medium"/>
          <w:szCs w:val="24"/>
        </w:rPr>
        <w:t>[</w:t>
      </w:r>
      <w:smartTag w:uri="urn:schemas-microsoft-com:office:smarttags" w:element="stockticker">
        <w:r w:rsidRPr="00BD3AA9">
          <w:rPr>
            <w:rFonts w:ascii="Franklin Gothic Medium" w:hAnsi="Franklin Gothic Medium"/>
            <w:szCs w:val="24"/>
          </w:rPr>
          <w:t>CITY</w:t>
        </w:r>
      </w:smartTag>
      <w:r w:rsidRPr="00BD3AA9">
        <w:rPr>
          <w:rFonts w:ascii="Franklin Gothic Medium" w:hAnsi="Franklin Gothic Medium"/>
          <w:szCs w:val="24"/>
        </w:rPr>
        <w:t>] [STATE] [ZIP]</w:t>
      </w:r>
    </w:p>
    <w:p w14:paraId="2D285B98" w14:textId="77777777" w:rsidR="001E052A" w:rsidRPr="00BD3AA9" w:rsidRDefault="001E052A" w:rsidP="001E052A">
      <w:pPr>
        <w:rPr>
          <w:rFonts w:ascii="Franklin Gothic Medium" w:hAnsi="Franklin Gothic Medium"/>
          <w:szCs w:val="24"/>
        </w:rPr>
      </w:pPr>
    </w:p>
    <w:p w14:paraId="2D285B99" w14:textId="77777777" w:rsidR="001E052A" w:rsidRPr="00BD3AA9" w:rsidRDefault="001E052A" w:rsidP="001E052A">
      <w:pPr>
        <w:rPr>
          <w:rFonts w:ascii="Franklin Gothic Medium" w:hAnsi="Franklin Gothic Medium"/>
          <w:szCs w:val="24"/>
        </w:rPr>
      </w:pPr>
    </w:p>
    <w:p w14:paraId="2D285B9A" w14:textId="04C010A2" w:rsidR="001E052A" w:rsidRPr="00BD3AA9" w:rsidRDefault="001E052A" w:rsidP="001E052A">
      <w:pPr>
        <w:rPr>
          <w:rFonts w:ascii="Franklin Gothic Medium" w:hAnsi="Franklin Gothic Medium"/>
          <w:szCs w:val="24"/>
        </w:rPr>
      </w:pPr>
      <w:r w:rsidRPr="00BD3AA9">
        <w:rPr>
          <w:rFonts w:ascii="Franklin Gothic Medium" w:hAnsi="Franklin Gothic Medium"/>
          <w:szCs w:val="24"/>
        </w:rPr>
        <w:t>Dear [</w:t>
      </w:r>
      <w:r w:rsidR="002C5AF1" w:rsidRPr="00BD3AA9">
        <w:rPr>
          <w:rFonts w:ascii="Franklin Gothic Medium" w:hAnsi="Franklin Gothic Medium"/>
          <w:szCs w:val="24"/>
        </w:rPr>
        <w:t>CLIENT</w:t>
      </w:r>
      <w:r w:rsidRPr="00BD3AA9">
        <w:rPr>
          <w:rFonts w:ascii="Franklin Gothic Medium" w:hAnsi="Franklin Gothic Medium"/>
          <w:szCs w:val="24"/>
        </w:rPr>
        <w:t xml:space="preserve"> NAME]:</w:t>
      </w:r>
    </w:p>
    <w:p w14:paraId="2D285B9B" w14:textId="77777777" w:rsidR="001E052A" w:rsidRPr="00BD3AA9" w:rsidRDefault="001E052A" w:rsidP="001E052A">
      <w:pPr>
        <w:rPr>
          <w:rFonts w:ascii="Franklin Gothic Medium" w:hAnsi="Franklin Gothic Medium"/>
          <w:szCs w:val="24"/>
        </w:rPr>
      </w:pPr>
    </w:p>
    <w:p w14:paraId="62D5E617" w14:textId="77777777" w:rsidR="00623C6C" w:rsidRPr="00BD3AA9" w:rsidRDefault="00623C6C" w:rsidP="00623C6C">
      <w:pPr>
        <w:rPr>
          <w:rFonts w:ascii="Franklin Gothic Medium" w:eastAsiaTheme="minorHAnsi" w:hAnsi="Franklin Gothic Medium" w:cstheme="majorBidi"/>
          <w:szCs w:val="24"/>
        </w:rPr>
      </w:pPr>
      <w:r w:rsidRPr="00BD3AA9">
        <w:rPr>
          <w:rFonts w:ascii="Franklin Gothic Medium" w:eastAsiaTheme="minorHAnsi" w:hAnsi="Franklin Gothic Medium" w:cstheme="majorBidi"/>
          <w:szCs w:val="24"/>
        </w:rPr>
        <w:t xml:space="preserve">A </w:t>
      </w:r>
      <w:r w:rsidRPr="00BD3AA9">
        <w:rPr>
          <w:rFonts w:ascii="Franklin Gothic Medium" w:eastAsiaTheme="minorHAnsi" w:hAnsi="Franklin Gothic Medium" w:cstheme="majorBidi"/>
          <w:b/>
          <w:bCs/>
          <w:szCs w:val="24"/>
        </w:rPr>
        <w:t>grievance</w:t>
      </w:r>
      <w:r w:rsidRPr="00BD3AA9">
        <w:rPr>
          <w:rFonts w:ascii="Franklin Gothic Medium" w:eastAsiaTheme="minorHAnsi" w:hAnsi="Franklin Gothic Medium" w:cstheme="majorBidi"/>
          <w:szCs w:val="24"/>
        </w:rPr>
        <w:t xml:space="preserve"> tells us you think we did not treat you right. You filed a grievance that said:  </w:t>
      </w:r>
      <w:r w:rsidRPr="00BD3AA9">
        <w:rPr>
          <w:rFonts w:ascii="Franklin Gothic Medium" w:eastAsiaTheme="minorHAnsi" w:hAnsi="Franklin Gothic Medium" w:cstheme="majorBidi"/>
          <w:color w:val="FF0000"/>
          <w:szCs w:val="24"/>
        </w:rPr>
        <w:t>&lt;summary of grievance&gt;</w:t>
      </w:r>
      <w:r w:rsidRPr="00BD3AA9">
        <w:rPr>
          <w:rFonts w:ascii="Franklin Gothic Medium" w:eastAsiaTheme="minorHAnsi" w:hAnsi="Franklin Gothic Medium" w:cstheme="majorBidi"/>
          <w:szCs w:val="24"/>
        </w:rPr>
        <w:t xml:space="preserve">. </w:t>
      </w:r>
    </w:p>
    <w:p w14:paraId="42E8E79B" w14:textId="77777777" w:rsidR="00623C6C" w:rsidRPr="00BD3AA9" w:rsidRDefault="00623C6C" w:rsidP="00623C6C">
      <w:pPr>
        <w:rPr>
          <w:rFonts w:ascii="Franklin Gothic Medium" w:eastAsiaTheme="minorHAnsi" w:hAnsi="Franklin Gothic Medium" w:cstheme="majorBidi"/>
          <w:szCs w:val="24"/>
        </w:rPr>
      </w:pPr>
    </w:p>
    <w:p w14:paraId="7C0A0AAF" w14:textId="77777777" w:rsidR="00623C6C" w:rsidRPr="00BD3AA9" w:rsidRDefault="00623C6C" w:rsidP="00623C6C">
      <w:pPr>
        <w:rPr>
          <w:rFonts w:ascii="Franklin Gothic Medium" w:eastAsiaTheme="minorHAnsi" w:hAnsi="Franklin Gothic Medium" w:cstheme="majorBidi"/>
          <w:szCs w:val="24"/>
        </w:rPr>
      </w:pPr>
      <w:r w:rsidRPr="00BD3AA9">
        <w:rPr>
          <w:rFonts w:ascii="Franklin Gothic Medium" w:eastAsiaTheme="minorHAnsi" w:hAnsi="Franklin Gothic Medium" w:cstheme="majorBidi"/>
          <w:szCs w:val="24"/>
        </w:rPr>
        <w:t xml:space="preserve">We looked at your case. This is what we looked at. </w:t>
      </w:r>
    </w:p>
    <w:p w14:paraId="2848D290" w14:textId="77777777" w:rsidR="00623C6C" w:rsidRPr="00BD3AA9" w:rsidRDefault="00623C6C" w:rsidP="00623C6C">
      <w:pPr>
        <w:rPr>
          <w:rFonts w:ascii="Franklin Gothic Medium" w:eastAsiaTheme="minorHAnsi" w:hAnsi="Franklin Gothic Medium" w:cstheme="majorBidi"/>
          <w:color w:val="FF0000"/>
          <w:szCs w:val="24"/>
        </w:rPr>
      </w:pPr>
      <w:r w:rsidRPr="00BD3AA9">
        <w:rPr>
          <w:rFonts w:ascii="Franklin Gothic Medium" w:eastAsiaTheme="minorHAnsi" w:hAnsi="Franklin Gothic Medium" w:cstheme="majorBidi"/>
          <w:color w:val="FF0000"/>
          <w:szCs w:val="24"/>
        </w:rPr>
        <w:t>&lt;Summary of evidence used.&gt;</w:t>
      </w:r>
      <w:r w:rsidRPr="00BD3AA9">
        <w:rPr>
          <w:rFonts w:ascii="Franklin Gothic Medium" w:eastAsiaTheme="minorHAnsi" w:hAnsi="Franklin Gothic Medium" w:cstheme="majorBidi"/>
          <w:szCs w:val="24"/>
        </w:rPr>
        <w:t xml:space="preserve"> </w:t>
      </w:r>
    </w:p>
    <w:p w14:paraId="0CC2A2E0" w14:textId="77777777" w:rsidR="00623C6C" w:rsidRPr="00BD3AA9" w:rsidRDefault="00623C6C" w:rsidP="00623C6C">
      <w:pPr>
        <w:rPr>
          <w:rFonts w:ascii="Franklin Gothic Medium" w:eastAsiaTheme="minorHAnsi" w:hAnsi="Franklin Gothic Medium" w:cstheme="majorBidi"/>
          <w:szCs w:val="24"/>
        </w:rPr>
      </w:pPr>
    </w:p>
    <w:p w14:paraId="21EF2692" w14:textId="77777777" w:rsidR="00623C6C" w:rsidRPr="00BD3AA9" w:rsidRDefault="00623C6C" w:rsidP="00623C6C">
      <w:pPr>
        <w:rPr>
          <w:rFonts w:ascii="Franklin Gothic Medium" w:eastAsiaTheme="minorHAnsi" w:hAnsi="Franklin Gothic Medium" w:cstheme="majorBidi"/>
          <w:szCs w:val="24"/>
        </w:rPr>
      </w:pPr>
      <w:r w:rsidRPr="00BD3AA9">
        <w:rPr>
          <w:rFonts w:ascii="Franklin Gothic Medium" w:eastAsiaTheme="minorHAnsi" w:hAnsi="Franklin Gothic Medium" w:cstheme="majorBidi"/>
          <w:szCs w:val="24"/>
        </w:rPr>
        <w:t>After looking at your case, here is what we found:</w:t>
      </w:r>
    </w:p>
    <w:p w14:paraId="6EA7758B" w14:textId="77777777" w:rsidR="00623C6C" w:rsidRPr="00BD3AA9" w:rsidRDefault="00623C6C" w:rsidP="00623C6C">
      <w:pPr>
        <w:rPr>
          <w:rFonts w:ascii="Franklin Gothic Medium" w:eastAsiaTheme="minorHAnsi" w:hAnsi="Franklin Gothic Medium" w:cstheme="majorBidi"/>
          <w:szCs w:val="24"/>
        </w:rPr>
      </w:pPr>
      <w:r w:rsidRPr="00BD3AA9">
        <w:rPr>
          <w:rFonts w:ascii="Franklin Gothic Medium" w:eastAsiaTheme="minorHAnsi" w:hAnsi="Franklin Gothic Medium" w:cstheme="majorBidi"/>
          <w:szCs w:val="24"/>
        </w:rPr>
        <w:t xml:space="preserve"> </w:t>
      </w:r>
      <w:r w:rsidRPr="00BD3AA9">
        <w:rPr>
          <w:rFonts w:ascii="Franklin Gothic Medium" w:eastAsiaTheme="minorHAnsi" w:hAnsi="Franklin Gothic Medium" w:cstheme="majorBidi"/>
          <w:color w:val="FF0000"/>
          <w:szCs w:val="24"/>
        </w:rPr>
        <w:t>&lt;Summary of grievance decision and the basis of the decision in sufficient detail for beneficiary to understand &gt;</w:t>
      </w:r>
      <w:r w:rsidRPr="00BD3AA9">
        <w:rPr>
          <w:rFonts w:ascii="Franklin Gothic Medium" w:eastAsiaTheme="minorHAnsi" w:hAnsi="Franklin Gothic Medium" w:cstheme="majorBidi"/>
          <w:szCs w:val="24"/>
        </w:rPr>
        <w:t xml:space="preserve">  </w:t>
      </w:r>
    </w:p>
    <w:p w14:paraId="295552C7" w14:textId="77777777" w:rsidR="00623C6C" w:rsidRPr="00BD3AA9" w:rsidRDefault="00623C6C" w:rsidP="00623C6C">
      <w:pPr>
        <w:rPr>
          <w:rFonts w:ascii="Franklin Gothic Medium" w:eastAsiaTheme="minorHAnsi" w:hAnsi="Franklin Gothic Medium" w:cstheme="majorBidi"/>
          <w:szCs w:val="24"/>
        </w:rPr>
      </w:pPr>
    </w:p>
    <w:p w14:paraId="49556ABE" w14:textId="77777777" w:rsidR="00623C6C" w:rsidRPr="00BD3AA9" w:rsidRDefault="00623C6C" w:rsidP="00623C6C">
      <w:pPr>
        <w:rPr>
          <w:rFonts w:ascii="Franklin Gothic Medium" w:eastAsiaTheme="minorHAnsi" w:hAnsi="Franklin Gothic Medium" w:cstheme="majorBidi"/>
          <w:szCs w:val="24"/>
        </w:rPr>
      </w:pPr>
    </w:p>
    <w:p w14:paraId="6CECDBAE" w14:textId="2937B9E6" w:rsidR="00623C6C" w:rsidRPr="00BD3AA9" w:rsidRDefault="00623C6C" w:rsidP="00623C6C">
      <w:pPr>
        <w:rPr>
          <w:rFonts w:ascii="Franklin Gothic Medium" w:eastAsiaTheme="minorHAnsi" w:hAnsi="Franklin Gothic Medium" w:cstheme="majorBidi"/>
          <w:szCs w:val="24"/>
        </w:rPr>
      </w:pPr>
      <w:r w:rsidRPr="00BD3AA9">
        <w:rPr>
          <w:rFonts w:ascii="Franklin Gothic Medium" w:eastAsiaTheme="minorHAnsi" w:hAnsi="Franklin Gothic Medium" w:cstheme="majorBidi"/>
          <w:szCs w:val="24"/>
        </w:rPr>
        <w:t>Do you disagree with our review? You can ask for a Grievance Review. To ask for a grievance review you must let us know within 10 days of this letter (insert date)</w:t>
      </w:r>
    </w:p>
    <w:p w14:paraId="55B48830" w14:textId="77777777" w:rsidR="00623C6C" w:rsidRPr="00BD3AA9" w:rsidRDefault="00623C6C" w:rsidP="00623C6C">
      <w:pPr>
        <w:rPr>
          <w:rFonts w:ascii="Franklin Gothic Medium" w:eastAsiaTheme="minorHAnsi" w:hAnsi="Franklin Gothic Medium" w:cstheme="majorBidi"/>
          <w:szCs w:val="24"/>
        </w:rPr>
      </w:pPr>
    </w:p>
    <w:p w14:paraId="09D97B86" w14:textId="77777777" w:rsidR="00623C6C" w:rsidRPr="00BD3AA9" w:rsidRDefault="00623C6C" w:rsidP="00623C6C">
      <w:pPr>
        <w:spacing w:after="160" w:line="259" w:lineRule="auto"/>
        <w:rPr>
          <w:rFonts w:ascii="Franklin Gothic Medium" w:eastAsiaTheme="minorHAnsi" w:hAnsi="Franklin Gothic Medium" w:cstheme="majorBidi"/>
          <w:szCs w:val="24"/>
        </w:rPr>
      </w:pPr>
      <w:r w:rsidRPr="00BD3AA9">
        <w:rPr>
          <w:rFonts w:ascii="Franklin Gothic Medium" w:eastAsiaTheme="minorHAnsi" w:hAnsi="Franklin Gothic Medium" w:cstheme="majorBidi"/>
          <w:szCs w:val="24"/>
        </w:rPr>
        <w:t xml:space="preserve">Do you have questions? Then call me </w:t>
      </w:r>
      <w:proofErr w:type="gramStart"/>
      <w:r w:rsidRPr="00BD3AA9">
        <w:rPr>
          <w:rFonts w:ascii="Franklin Gothic Medium" w:eastAsiaTheme="minorHAnsi" w:hAnsi="Franklin Gothic Medium" w:cstheme="majorBidi"/>
          <w:szCs w:val="24"/>
        </w:rPr>
        <w:t>at</w:t>
      </w:r>
      <w:proofErr w:type="gramEnd"/>
      <w:r w:rsidRPr="00BD3AA9">
        <w:rPr>
          <w:rFonts w:ascii="Franklin Gothic Medium" w:eastAsiaTheme="minorHAnsi" w:hAnsi="Franklin Gothic Medium" w:cstheme="majorBidi"/>
          <w:szCs w:val="24"/>
        </w:rPr>
        <w:t xml:space="preserve"> </w:t>
      </w:r>
      <w:r w:rsidRPr="00BD3AA9">
        <w:rPr>
          <w:rFonts w:ascii="Franklin Gothic Medium" w:eastAsiaTheme="minorHAnsi" w:hAnsi="Franklin Gothic Medium" w:cstheme="majorBidi"/>
          <w:color w:val="FF0000"/>
          <w:szCs w:val="24"/>
        </w:rPr>
        <w:t>[</w:t>
      </w:r>
      <w:r w:rsidRPr="00BD3AA9">
        <w:rPr>
          <w:rFonts w:ascii="Franklin Gothic Medium" w:eastAsiaTheme="minorHAnsi" w:hAnsi="Franklin Gothic Medium" w:cstheme="majorBidi"/>
          <w:b/>
          <w:bCs/>
          <w:color w:val="FF0000"/>
          <w:szCs w:val="24"/>
        </w:rPr>
        <w:t>enter phone number</w:t>
      </w:r>
      <w:r w:rsidRPr="00BD3AA9">
        <w:rPr>
          <w:rFonts w:ascii="Franklin Gothic Medium" w:eastAsiaTheme="minorHAnsi" w:hAnsi="Franklin Gothic Medium" w:cstheme="majorBidi"/>
          <w:color w:val="FF0000"/>
          <w:szCs w:val="24"/>
        </w:rPr>
        <w:t>]</w:t>
      </w:r>
      <w:r w:rsidRPr="00BD3AA9">
        <w:rPr>
          <w:rFonts w:ascii="Franklin Gothic Medium" w:eastAsiaTheme="minorHAnsi" w:hAnsi="Franklin Gothic Medium" w:cstheme="majorBidi"/>
          <w:szCs w:val="24"/>
        </w:rPr>
        <w:t xml:space="preserve">. </w:t>
      </w:r>
    </w:p>
    <w:p w14:paraId="77646E3C" w14:textId="77777777" w:rsidR="00623C6C" w:rsidRPr="00BD3AA9" w:rsidRDefault="00623C6C" w:rsidP="00623C6C">
      <w:pPr>
        <w:rPr>
          <w:rFonts w:ascii="Franklin Gothic Medium" w:hAnsi="Franklin Gothic Medium"/>
          <w:szCs w:val="24"/>
        </w:rPr>
      </w:pPr>
      <w:r w:rsidRPr="00BD3AA9">
        <w:rPr>
          <w:rFonts w:ascii="Franklin Gothic Medium" w:hAnsi="Franklin Gothic Medium"/>
          <w:szCs w:val="24"/>
        </w:rPr>
        <w:t xml:space="preserve">The Office of the Health Care Advocates can also help you with grievances.  They can be reached at 1-800-917-7787 or on the web at vtlawhelp.org/health. </w:t>
      </w:r>
    </w:p>
    <w:p w14:paraId="62E5FA97" w14:textId="77777777" w:rsidR="00623C6C" w:rsidRPr="00BD3AA9" w:rsidRDefault="00623C6C" w:rsidP="00623C6C">
      <w:pPr>
        <w:spacing w:after="160" w:line="259" w:lineRule="auto"/>
        <w:rPr>
          <w:rFonts w:ascii="Franklin Gothic Medium" w:eastAsiaTheme="minorHAnsi" w:hAnsi="Franklin Gothic Medium" w:cstheme="minorBidi"/>
          <w:szCs w:val="24"/>
        </w:rPr>
      </w:pPr>
    </w:p>
    <w:p w14:paraId="2D285BA4" w14:textId="77777777" w:rsidR="001E052A" w:rsidRPr="00BD3AA9" w:rsidRDefault="001E052A" w:rsidP="001E052A">
      <w:pPr>
        <w:rPr>
          <w:rFonts w:ascii="Franklin Gothic Medium" w:hAnsi="Franklin Gothic Medium"/>
          <w:szCs w:val="24"/>
        </w:rPr>
      </w:pPr>
    </w:p>
    <w:p w14:paraId="2D285BA5" w14:textId="77777777" w:rsidR="001E052A" w:rsidRPr="00BD3AA9" w:rsidRDefault="001E052A" w:rsidP="001E052A">
      <w:pPr>
        <w:rPr>
          <w:rFonts w:ascii="Franklin Gothic Medium" w:hAnsi="Franklin Gothic Medium"/>
          <w:szCs w:val="24"/>
        </w:rPr>
      </w:pPr>
      <w:r w:rsidRPr="00BD3AA9">
        <w:rPr>
          <w:rFonts w:ascii="Franklin Gothic Medium" w:hAnsi="Franklin Gothic Medium"/>
          <w:szCs w:val="24"/>
        </w:rPr>
        <w:t>Sincerely,</w:t>
      </w:r>
    </w:p>
    <w:p w14:paraId="2D285BA6" w14:textId="77777777" w:rsidR="001E052A" w:rsidRPr="00BD3AA9" w:rsidRDefault="001E052A" w:rsidP="001E052A">
      <w:pPr>
        <w:rPr>
          <w:rFonts w:ascii="Franklin Gothic Medium" w:hAnsi="Franklin Gothic Medium"/>
          <w:szCs w:val="24"/>
        </w:rPr>
      </w:pPr>
      <w:r w:rsidRPr="00BD3AA9">
        <w:rPr>
          <w:rFonts w:ascii="Franklin Gothic Medium" w:hAnsi="Franklin Gothic Medium"/>
          <w:szCs w:val="24"/>
        </w:rPr>
        <w:t>[Staff Name]</w:t>
      </w:r>
    </w:p>
    <w:p w14:paraId="2D285BA7" w14:textId="77777777" w:rsidR="001E052A" w:rsidRPr="00BD3AA9" w:rsidRDefault="001E052A" w:rsidP="001E052A">
      <w:pPr>
        <w:rPr>
          <w:rFonts w:ascii="Franklin Gothic Medium" w:hAnsi="Franklin Gothic Medium"/>
          <w:szCs w:val="24"/>
        </w:rPr>
      </w:pPr>
      <w:r w:rsidRPr="00BD3AA9">
        <w:rPr>
          <w:rFonts w:ascii="Franklin Gothic Medium" w:hAnsi="Franklin Gothic Medium"/>
          <w:szCs w:val="24"/>
        </w:rPr>
        <w:t>Grievance and Appeal Coordinator</w:t>
      </w:r>
    </w:p>
    <w:p w14:paraId="2D285BA8" w14:textId="77777777" w:rsidR="001E052A" w:rsidRPr="00BD3AA9" w:rsidRDefault="001E052A" w:rsidP="001E052A">
      <w:pPr>
        <w:rPr>
          <w:rFonts w:ascii="Franklin Gothic Medium" w:hAnsi="Franklin Gothic Medium"/>
          <w:szCs w:val="24"/>
        </w:rPr>
      </w:pPr>
    </w:p>
    <w:p w14:paraId="2D285BA9" w14:textId="77777777" w:rsidR="001E052A" w:rsidRPr="00BD3AA9" w:rsidRDefault="001E052A" w:rsidP="001E052A">
      <w:pPr>
        <w:rPr>
          <w:rFonts w:ascii="Franklin Gothic Medium" w:hAnsi="Franklin Gothic Medium"/>
          <w:szCs w:val="24"/>
        </w:rPr>
      </w:pPr>
    </w:p>
    <w:p w14:paraId="2D285BAA" w14:textId="77777777" w:rsidR="001E052A" w:rsidRPr="00BD3AA9" w:rsidRDefault="001E052A" w:rsidP="001E052A">
      <w:pPr>
        <w:rPr>
          <w:rFonts w:ascii="Franklin Gothic Medium" w:hAnsi="Franklin Gothic Medium"/>
          <w:szCs w:val="24"/>
        </w:rPr>
      </w:pPr>
      <w:r w:rsidRPr="00BD3AA9">
        <w:rPr>
          <w:rFonts w:ascii="Franklin Gothic Medium" w:hAnsi="Franklin Gothic Medium"/>
          <w:szCs w:val="24"/>
        </w:rPr>
        <w:t>cc: file</w:t>
      </w:r>
      <w:r w:rsidRPr="00BD3AA9">
        <w:rPr>
          <w:rFonts w:ascii="Franklin Gothic Medium" w:hAnsi="Franklin Gothic Medium"/>
          <w:szCs w:val="24"/>
        </w:rPr>
        <w:tab/>
      </w:r>
      <w:r w:rsidRPr="00BD3AA9">
        <w:rPr>
          <w:rFonts w:ascii="Franklin Gothic Medium" w:hAnsi="Franklin Gothic Medium"/>
          <w:szCs w:val="24"/>
        </w:rPr>
        <w:tab/>
      </w:r>
      <w:r w:rsidRPr="00BD3AA9">
        <w:rPr>
          <w:rFonts w:ascii="Franklin Gothic Medium" w:hAnsi="Franklin Gothic Medium"/>
          <w:szCs w:val="24"/>
        </w:rPr>
        <w:tab/>
      </w:r>
      <w:r w:rsidRPr="00BD3AA9">
        <w:rPr>
          <w:rFonts w:ascii="Franklin Gothic Medium" w:hAnsi="Franklin Gothic Medium"/>
          <w:szCs w:val="24"/>
        </w:rPr>
        <w:tab/>
      </w:r>
      <w:r w:rsidRPr="00BD3AA9">
        <w:rPr>
          <w:rFonts w:ascii="Franklin Gothic Medium" w:hAnsi="Franklin Gothic Medium"/>
          <w:szCs w:val="24"/>
        </w:rPr>
        <w:tab/>
      </w:r>
      <w:r w:rsidRPr="00BD3AA9">
        <w:rPr>
          <w:rFonts w:ascii="Franklin Gothic Medium" w:hAnsi="Franklin Gothic Medium"/>
          <w:szCs w:val="24"/>
        </w:rPr>
        <w:tab/>
      </w:r>
      <w:r w:rsidRPr="00BD3AA9">
        <w:rPr>
          <w:rFonts w:ascii="Franklin Gothic Medium" w:hAnsi="Franklin Gothic Medium"/>
          <w:szCs w:val="24"/>
        </w:rPr>
        <w:tab/>
      </w:r>
      <w:r w:rsidRPr="00BD3AA9">
        <w:rPr>
          <w:rFonts w:ascii="Franklin Gothic Medium" w:hAnsi="Franklin Gothic Medium"/>
          <w:szCs w:val="24"/>
        </w:rPr>
        <w:tab/>
      </w:r>
      <w:r w:rsidRPr="00BD3AA9">
        <w:rPr>
          <w:rFonts w:ascii="Franklin Gothic Medium" w:hAnsi="Franklin Gothic Medium"/>
          <w:szCs w:val="24"/>
        </w:rPr>
        <w:tab/>
      </w:r>
      <w:r w:rsidRPr="00BD3AA9">
        <w:rPr>
          <w:rFonts w:ascii="Franklin Gothic Medium" w:hAnsi="Franklin Gothic Medium"/>
          <w:szCs w:val="24"/>
        </w:rPr>
        <w:tab/>
        <w:t>Grievance Response Letter</w:t>
      </w:r>
    </w:p>
    <w:p w14:paraId="2D285BAB" w14:textId="77777777" w:rsidR="00602C7D" w:rsidRPr="00BD3AA9" w:rsidRDefault="00602C7D">
      <w:pPr>
        <w:rPr>
          <w:rFonts w:ascii="Franklin Gothic Medium" w:hAnsi="Franklin Gothic Medium"/>
          <w:szCs w:val="24"/>
        </w:rPr>
      </w:pPr>
    </w:p>
    <w:sectPr w:rsidR="00602C7D" w:rsidRPr="00BD3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7D"/>
    <w:rsid w:val="00063A1D"/>
    <w:rsid w:val="001A2C4D"/>
    <w:rsid w:val="001E052A"/>
    <w:rsid w:val="002C5AF1"/>
    <w:rsid w:val="005D5599"/>
    <w:rsid w:val="00602C7D"/>
    <w:rsid w:val="00623C6C"/>
    <w:rsid w:val="00BD3AA9"/>
    <w:rsid w:val="00D84BC9"/>
    <w:rsid w:val="00F7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D285B8C"/>
  <w15:chartTrackingRefBased/>
  <w15:docId w15:val="{9F06E84F-9C7E-441B-A63A-96BEAFA9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Delong, Danielle</dc:creator>
  <cp:keywords/>
  <dc:description/>
  <cp:lastModifiedBy>Delong, Dani</cp:lastModifiedBy>
  <cp:revision>7</cp:revision>
  <dcterms:created xsi:type="dcterms:W3CDTF">2018-01-22T18:49:00Z</dcterms:created>
  <dcterms:modified xsi:type="dcterms:W3CDTF">2024-06-12T19:26:00Z</dcterms:modified>
</cp:coreProperties>
</file>