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AF4C" w14:textId="6D520107" w:rsidR="000161A5" w:rsidRPr="00B9065D" w:rsidRDefault="00B77F6F" w:rsidP="00482F60">
      <w:pPr>
        <w:spacing w:after="0"/>
        <w:rPr>
          <w:rFonts w:ascii="Arial" w:hAnsi="Arial" w:cs="Arial"/>
          <w:color w:val="222222"/>
          <w:sz w:val="20"/>
          <w:szCs w:val="20"/>
          <w:shd w:val="clear" w:color="auto" w:fill="FFFFFF"/>
        </w:rPr>
      </w:pPr>
      <w:r w:rsidRPr="00B9065D">
        <w:rPr>
          <w:rFonts w:ascii="Arial" w:hAnsi="Arial" w:cs="Arial"/>
          <w:sz w:val="20"/>
          <w:szCs w:val="20"/>
        </w:rPr>
        <w:t>&lt;&lt;</w:t>
      </w:r>
      <w:proofErr w:type="spellStart"/>
      <w:r w:rsidRPr="00B9065D">
        <w:rPr>
          <w:rFonts w:ascii="Arial" w:hAnsi="Arial" w:cs="Arial"/>
          <w:color w:val="222222"/>
          <w:sz w:val="20"/>
          <w:szCs w:val="20"/>
          <w:shd w:val="clear" w:color="auto" w:fill="FFFFFF"/>
        </w:rPr>
        <w:t>RequestedDate</w:t>
      </w:r>
      <w:proofErr w:type="spellEnd"/>
      <w:r w:rsidRPr="00B9065D">
        <w:rPr>
          <w:rFonts w:ascii="Arial" w:hAnsi="Arial" w:cs="Arial"/>
          <w:color w:val="222222"/>
          <w:sz w:val="20"/>
          <w:szCs w:val="20"/>
          <w:shd w:val="clear" w:color="auto" w:fill="FFFFFF"/>
        </w:rPr>
        <w:t>&gt;&gt;</w:t>
      </w:r>
    </w:p>
    <w:p w14:paraId="7DFE5C8E" w14:textId="77777777" w:rsidR="00BE732A" w:rsidRPr="00B9065D" w:rsidRDefault="00BE732A" w:rsidP="00482F60">
      <w:pPr>
        <w:spacing w:after="0"/>
        <w:rPr>
          <w:rFonts w:ascii="Arial" w:hAnsi="Arial" w:cs="Arial"/>
          <w:sz w:val="20"/>
          <w:szCs w:val="20"/>
        </w:rPr>
      </w:pPr>
    </w:p>
    <w:p w14:paraId="60BEBF6A" w14:textId="26E21D04" w:rsidR="000161A5" w:rsidRPr="00B9065D" w:rsidRDefault="000161A5" w:rsidP="704C3CFC">
      <w:pPr>
        <w:spacing w:after="0"/>
        <w:rPr>
          <w:rFonts w:ascii="Arial" w:hAnsi="Arial" w:cs="Arial"/>
          <w:sz w:val="20"/>
          <w:szCs w:val="20"/>
        </w:rPr>
      </w:pPr>
      <w:r w:rsidRPr="00B9065D">
        <w:rPr>
          <w:rFonts w:ascii="Arial" w:hAnsi="Arial" w:cs="Arial"/>
          <w:sz w:val="20"/>
          <w:szCs w:val="20"/>
        </w:rPr>
        <w:t>To:</w:t>
      </w:r>
      <w:r w:rsidR="00B77F6F" w:rsidRPr="00B9065D">
        <w:rPr>
          <w:rFonts w:ascii="Arial" w:hAnsi="Arial" w:cs="Arial"/>
          <w:sz w:val="20"/>
          <w:szCs w:val="20"/>
        </w:rPr>
        <w:t xml:space="preserve"> &lt;&lt;</w:t>
      </w:r>
      <w:proofErr w:type="spellStart"/>
      <w:r w:rsidR="00B77F6F" w:rsidRPr="00B9065D">
        <w:rPr>
          <w:rFonts w:ascii="Arial" w:hAnsi="Arial" w:cs="Arial"/>
          <w:color w:val="222222"/>
          <w:sz w:val="20"/>
          <w:szCs w:val="20"/>
          <w:shd w:val="clear" w:color="auto" w:fill="FFFFFF"/>
        </w:rPr>
        <w:t>Site.PrimaryContact</w:t>
      </w:r>
      <w:proofErr w:type="spellEnd"/>
      <w:r w:rsidR="00B77F6F" w:rsidRPr="00B9065D">
        <w:rPr>
          <w:rFonts w:ascii="Arial" w:hAnsi="Arial" w:cs="Arial"/>
          <w:color w:val="222222"/>
          <w:sz w:val="20"/>
          <w:szCs w:val="20"/>
          <w:shd w:val="clear" w:color="auto" w:fill="FFFFFF"/>
        </w:rPr>
        <w:t>&gt;&gt;</w:t>
      </w:r>
    </w:p>
    <w:p w14:paraId="527BDAA5" w14:textId="55A057D1" w:rsidR="000161A5" w:rsidRPr="00B9065D" w:rsidRDefault="00B77F6F" w:rsidP="704C3CFC">
      <w:pPr>
        <w:spacing w:after="0"/>
        <w:rPr>
          <w:rFonts w:ascii="Arial" w:hAnsi="Arial" w:cs="Arial"/>
          <w:sz w:val="20"/>
          <w:szCs w:val="20"/>
        </w:rPr>
      </w:pPr>
      <w:r w:rsidRPr="00B9065D">
        <w:rPr>
          <w:rFonts w:ascii="Arial" w:hAnsi="Arial" w:cs="Arial"/>
          <w:sz w:val="20"/>
          <w:szCs w:val="20"/>
        </w:rPr>
        <w:t>&lt;&lt;</w:t>
      </w:r>
      <w:proofErr w:type="spellStart"/>
      <w:r w:rsidRPr="00B9065D">
        <w:rPr>
          <w:rFonts w:ascii="Arial" w:hAnsi="Arial" w:cs="Arial"/>
          <w:color w:val="222222"/>
          <w:sz w:val="20"/>
          <w:szCs w:val="20"/>
          <w:shd w:val="clear" w:color="auto" w:fill="FFFFFF"/>
        </w:rPr>
        <w:t>Site.Name</w:t>
      </w:r>
      <w:proofErr w:type="spellEnd"/>
      <w:r w:rsidRPr="00B9065D">
        <w:rPr>
          <w:rFonts w:ascii="Arial" w:hAnsi="Arial" w:cs="Arial"/>
          <w:color w:val="222222"/>
          <w:sz w:val="20"/>
          <w:szCs w:val="20"/>
          <w:shd w:val="clear" w:color="auto" w:fill="FFFFFF"/>
        </w:rPr>
        <w:t>&gt;&gt;</w:t>
      </w:r>
    </w:p>
    <w:p w14:paraId="620987A0" w14:textId="2A027052" w:rsidR="000161A5" w:rsidRPr="00B9065D" w:rsidRDefault="00B77F6F" w:rsidP="704C3CFC">
      <w:pPr>
        <w:spacing w:after="0"/>
        <w:rPr>
          <w:rFonts w:ascii="Arial" w:hAnsi="Arial" w:cs="Arial"/>
          <w:sz w:val="20"/>
          <w:szCs w:val="20"/>
        </w:rPr>
      </w:pPr>
      <w:proofErr w:type="gramStart"/>
      <w:r w:rsidRPr="00B9065D">
        <w:rPr>
          <w:rFonts w:ascii="Arial" w:hAnsi="Arial" w:cs="Arial"/>
          <w:sz w:val="20"/>
          <w:szCs w:val="20"/>
        </w:rPr>
        <w:t>&lt;&lt;</w:t>
      </w:r>
      <w:r w:rsidRPr="00B9065D">
        <w:rPr>
          <w:rFonts w:ascii="Arial" w:hAnsi="Arial" w:cs="Arial"/>
          <w:color w:val="222222"/>
          <w:sz w:val="20"/>
          <w:szCs w:val="20"/>
          <w:shd w:val="clear" w:color="auto" w:fill="FFFFFF"/>
        </w:rPr>
        <w:t>Site.Address.Line</w:t>
      </w:r>
      <w:proofErr w:type="gramEnd"/>
      <w:r w:rsidRPr="00B9065D">
        <w:rPr>
          <w:rFonts w:ascii="Arial" w:hAnsi="Arial" w:cs="Arial"/>
          <w:color w:val="222222"/>
          <w:sz w:val="20"/>
          <w:szCs w:val="20"/>
          <w:shd w:val="clear" w:color="auto" w:fill="FFFFFF"/>
        </w:rPr>
        <w:t>1&gt;&gt;</w:t>
      </w:r>
    </w:p>
    <w:p w14:paraId="57680388" w14:textId="257ECB0E" w:rsidR="000161A5" w:rsidRPr="00B9065D" w:rsidRDefault="00B77F6F" w:rsidP="704C3CFC">
      <w:pPr>
        <w:spacing w:after="0"/>
        <w:rPr>
          <w:rFonts w:ascii="Arial" w:hAnsi="Arial" w:cs="Arial"/>
          <w:sz w:val="20"/>
          <w:szCs w:val="20"/>
        </w:rPr>
      </w:pPr>
      <w:proofErr w:type="gramStart"/>
      <w:r w:rsidRPr="00B9065D">
        <w:rPr>
          <w:rFonts w:ascii="Arial" w:hAnsi="Arial" w:cs="Arial"/>
          <w:sz w:val="20"/>
          <w:szCs w:val="20"/>
        </w:rPr>
        <w:t>&lt;&lt;</w:t>
      </w:r>
      <w:r w:rsidRPr="00B9065D">
        <w:rPr>
          <w:rFonts w:ascii="Arial" w:hAnsi="Arial" w:cs="Arial"/>
          <w:color w:val="222222"/>
          <w:sz w:val="20"/>
          <w:szCs w:val="20"/>
          <w:shd w:val="clear" w:color="auto" w:fill="FFFFFF"/>
        </w:rPr>
        <w:t>Site.Address.Line</w:t>
      </w:r>
      <w:proofErr w:type="gramEnd"/>
      <w:r w:rsidRPr="00B9065D">
        <w:rPr>
          <w:rFonts w:ascii="Arial" w:hAnsi="Arial" w:cs="Arial"/>
          <w:color w:val="222222"/>
          <w:sz w:val="20"/>
          <w:szCs w:val="20"/>
          <w:shd w:val="clear" w:color="auto" w:fill="FFFFFF"/>
        </w:rPr>
        <w:t>2&gt;&gt;</w:t>
      </w:r>
    </w:p>
    <w:p w14:paraId="60CD6545" w14:textId="5974E36B" w:rsidR="000161A5" w:rsidRPr="00B9065D" w:rsidRDefault="00B77F6F" w:rsidP="00FA24F1">
      <w:pPr>
        <w:spacing w:after="0"/>
        <w:rPr>
          <w:rFonts w:ascii="Arial" w:hAnsi="Arial" w:cs="Arial"/>
          <w:color w:val="222222"/>
          <w:sz w:val="20"/>
          <w:szCs w:val="20"/>
          <w:shd w:val="clear" w:color="auto" w:fill="FFFFFF"/>
        </w:rPr>
      </w:pPr>
      <w:proofErr w:type="gramStart"/>
      <w:r w:rsidRPr="00B9065D">
        <w:rPr>
          <w:rFonts w:ascii="Arial" w:hAnsi="Arial" w:cs="Arial"/>
          <w:sz w:val="20"/>
          <w:szCs w:val="20"/>
        </w:rPr>
        <w:t>&lt;&lt;</w:t>
      </w:r>
      <w:proofErr w:type="spellStart"/>
      <w:r w:rsidRPr="00B9065D">
        <w:rPr>
          <w:rFonts w:ascii="Arial" w:hAnsi="Arial" w:cs="Arial"/>
          <w:color w:val="222222"/>
          <w:sz w:val="20"/>
          <w:szCs w:val="20"/>
          <w:shd w:val="clear" w:color="auto" w:fill="FFFFFF"/>
        </w:rPr>
        <w:t>Site.Address.City</w:t>
      </w:r>
      <w:proofErr w:type="spellEnd"/>
      <w:proofErr w:type="gramEnd"/>
      <w:r w:rsidRPr="00B9065D">
        <w:rPr>
          <w:rFonts w:ascii="Arial" w:hAnsi="Arial" w:cs="Arial"/>
          <w:color w:val="222222"/>
          <w:sz w:val="20"/>
          <w:szCs w:val="20"/>
          <w:shd w:val="clear" w:color="auto" w:fill="FFFFFF"/>
        </w:rPr>
        <w:t>&gt;&gt;, &lt;&lt;</w:t>
      </w:r>
      <w:proofErr w:type="spellStart"/>
      <w:r w:rsidRPr="00B9065D">
        <w:rPr>
          <w:rFonts w:ascii="Arial" w:hAnsi="Arial" w:cs="Arial"/>
          <w:color w:val="222222"/>
          <w:sz w:val="20"/>
          <w:szCs w:val="20"/>
          <w:shd w:val="clear" w:color="auto" w:fill="FFFFFF"/>
        </w:rPr>
        <w:t>Site.Address.State</w:t>
      </w:r>
      <w:proofErr w:type="spellEnd"/>
      <w:r w:rsidRPr="00B9065D">
        <w:rPr>
          <w:rFonts w:ascii="Arial" w:hAnsi="Arial" w:cs="Arial"/>
          <w:color w:val="222222"/>
          <w:sz w:val="20"/>
          <w:szCs w:val="20"/>
          <w:shd w:val="clear" w:color="auto" w:fill="FFFFFF"/>
        </w:rPr>
        <w:t>&gt;&gt; &lt;&lt;</w:t>
      </w:r>
      <w:proofErr w:type="spellStart"/>
      <w:r w:rsidRPr="00B9065D">
        <w:rPr>
          <w:rFonts w:ascii="Arial" w:hAnsi="Arial" w:cs="Arial"/>
          <w:color w:val="222222"/>
          <w:sz w:val="20"/>
          <w:szCs w:val="20"/>
          <w:shd w:val="clear" w:color="auto" w:fill="FFFFFF"/>
        </w:rPr>
        <w:t>Site.Address.PostalCode</w:t>
      </w:r>
      <w:proofErr w:type="spellEnd"/>
      <w:r w:rsidRPr="00B9065D">
        <w:rPr>
          <w:rFonts w:ascii="Arial" w:hAnsi="Arial" w:cs="Arial"/>
          <w:color w:val="222222"/>
          <w:sz w:val="20"/>
          <w:szCs w:val="20"/>
          <w:shd w:val="clear" w:color="auto" w:fill="FFFFFF"/>
        </w:rPr>
        <w:t xml:space="preserve">&gt;&gt; </w:t>
      </w:r>
    </w:p>
    <w:p w14:paraId="7445549D" w14:textId="22CBF596" w:rsidR="00B77F6F" w:rsidRPr="00B9065D" w:rsidRDefault="00B77F6F" w:rsidP="00FA24F1">
      <w:pPr>
        <w:spacing w:after="0"/>
        <w:rPr>
          <w:rFonts w:ascii="Arial" w:hAnsi="Arial" w:cs="Arial"/>
          <w:color w:val="222222"/>
          <w:sz w:val="20"/>
          <w:szCs w:val="20"/>
          <w:shd w:val="clear" w:color="auto" w:fill="FFFFFF"/>
        </w:rPr>
      </w:pPr>
    </w:p>
    <w:p w14:paraId="05993A5C" w14:textId="62609E1B" w:rsidR="00B77F6F" w:rsidRPr="00B9065D" w:rsidRDefault="00B77F6F" w:rsidP="00FA24F1">
      <w:pPr>
        <w:spacing w:after="0"/>
        <w:rPr>
          <w:rFonts w:ascii="Arial" w:hAnsi="Arial" w:cs="Arial"/>
          <w:color w:val="222222"/>
          <w:sz w:val="20"/>
          <w:szCs w:val="20"/>
          <w:shd w:val="clear" w:color="auto" w:fill="FFFFFF"/>
        </w:rPr>
      </w:pPr>
    </w:p>
    <w:p w14:paraId="17ED746F" w14:textId="77777777" w:rsidR="00E57422" w:rsidRPr="00B9065D" w:rsidRDefault="00E57422" w:rsidP="00E57422">
      <w:pPr>
        <w:spacing w:after="0"/>
        <w:rPr>
          <w:rFonts w:ascii="Arial" w:hAnsi="Arial" w:cs="Arial"/>
          <w:sz w:val="20"/>
          <w:szCs w:val="20"/>
        </w:rPr>
      </w:pPr>
      <w:r w:rsidRPr="00B9065D">
        <w:rPr>
          <w:rFonts w:ascii="Arial" w:hAnsi="Arial" w:cs="Arial"/>
          <w:sz w:val="20"/>
          <w:szCs w:val="20"/>
        </w:rPr>
        <w:t>Dear Provider:</w:t>
      </w:r>
    </w:p>
    <w:p w14:paraId="0B988F4F" w14:textId="77777777" w:rsidR="00E57422" w:rsidRPr="00B9065D" w:rsidRDefault="00E57422" w:rsidP="00E57422">
      <w:pPr>
        <w:spacing w:after="0"/>
        <w:rPr>
          <w:rFonts w:ascii="Arial" w:hAnsi="Arial" w:cs="Arial"/>
          <w:sz w:val="20"/>
          <w:szCs w:val="20"/>
        </w:rPr>
      </w:pPr>
    </w:p>
    <w:p w14:paraId="76BE7A06" w14:textId="77777777" w:rsidR="00E57422" w:rsidRPr="00B9065D" w:rsidRDefault="00E57422" w:rsidP="00E57422">
      <w:pPr>
        <w:spacing w:after="0"/>
        <w:rPr>
          <w:rFonts w:ascii="Arial" w:hAnsi="Arial" w:cs="Arial"/>
          <w:sz w:val="20"/>
          <w:szCs w:val="20"/>
        </w:rPr>
      </w:pPr>
      <w:r w:rsidRPr="00B9065D">
        <w:rPr>
          <w:rFonts w:ascii="Arial" w:hAnsi="Arial" w:cs="Arial"/>
          <w:sz w:val="20"/>
          <w:szCs w:val="20"/>
        </w:rPr>
        <w:t>This record request is part of the Healthcare Effectiveness Data and Information Set (HEDIS®) reporting project used by the Centers for Medicare &amp; Medicaid Services (CMS), the National Committee for Quality Assurance (NCQA) and many employers for monitoring the performance of health plans.</w:t>
      </w:r>
    </w:p>
    <w:p w14:paraId="045C3E75" w14:textId="77777777" w:rsidR="00E57422" w:rsidRPr="00B9065D" w:rsidRDefault="00E57422" w:rsidP="00E57422">
      <w:pPr>
        <w:spacing w:after="0"/>
        <w:rPr>
          <w:rFonts w:ascii="Arial" w:hAnsi="Arial" w:cs="Arial"/>
          <w:sz w:val="20"/>
          <w:szCs w:val="20"/>
        </w:rPr>
      </w:pPr>
    </w:p>
    <w:p w14:paraId="61D4AECC" w14:textId="711DD36D" w:rsidR="00E57422" w:rsidRPr="00B9065D" w:rsidRDefault="00E57422" w:rsidP="00E57422">
      <w:pPr>
        <w:spacing w:after="0"/>
        <w:rPr>
          <w:rFonts w:ascii="Arial" w:hAnsi="Arial" w:cs="Arial"/>
          <w:sz w:val="20"/>
          <w:szCs w:val="20"/>
        </w:rPr>
      </w:pPr>
      <w:r w:rsidRPr="00B9065D">
        <w:rPr>
          <w:rFonts w:ascii="Arial" w:hAnsi="Arial" w:cs="Arial"/>
          <w:sz w:val="20"/>
          <w:szCs w:val="20"/>
        </w:rPr>
        <w:t xml:space="preserve">Enclosed is a Medical Records Request List which includes members, dates of service and the measures that have been selected for review. Please be aware that some members may be selected for multiple measures. Please provide the requested medical record documentation to Cotiviti within </w:t>
      </w:r>
      <w:r w:rsidR="00F1134B">
        <w:rPr>
          <w:rFonts w:ascii="Arial" w:hAnsi="Arial" w:cs="Arial"/>
          <w:sz w:val="20"/>
          <w:szCs w:val="20"/>
        </w:rPr>
        <w:t>ten (</w:t>
      </w:r>
      <w:r w:rsidR="00F1134B" w:rsidRPr="00F1134B">
        <w:rPr>
          <w:rFonts w:ascii="Arial" w:hAnsi="Arial" w:cs="Arial"/>
          <w:sz w:val="20"/>
          <w:szCs w:val="20"/>
        </w:rPr>
        <w:t>1</w:t>
      </w:r>
      <w:r w:rsidR="00BE732A" w:rsidRPr="00F1134B">
        <w:rPr>
          <w:rFonts w:ascii="Arial" w:hAnsi="Arial" w:cs="Arial"/>
          <w:sz w:val="20"/>
          <w:szCs w:val="20"/>
        </w:rPr>
        <w:t>0</w:t>
      </w:r>
      <w:r w:rsidR="00F1134B" w:rsidRPr="00F1134B">
        <w:rPr>
          <w:rFonts w:ascii="Arial" w:hAnsi="Arial" w:cs="Arial"/>
          <w:sz w:val="20"/>
          <w:szCs w:val="20"/>
        </w:rPr>
        <w:t>)</w:t>
      </w:r>
      <w:r w:rsidRPr="00B9065D">
        <w:rPr>
          <w:rFonts w:ascii="Arial" w:hAnsi="Arial" w:cs="Arial"/>
          <w:sz w:val="20"/>
          <w:szCs w:val="20"/>
        </w:rPr>
        <w:t xml:space="preserve"> </w:t>
      </w:r>
      <w:r w:rsidR="00B005D0" w:rsidRPr="00B9065D">
        <w:rPr>
          <w:rFonts w:ascii="Arial" w:hAnsi="Arial" w:cs="Arial"/>
          <w:sz w:val="20"/>
          <w:szCs w:val="20"/>
        </w:rPr>
        <w:t xml:space="preserve">business </w:t>
      </w:r>
      <w:r w:rsidRPr="00B9065D">
        <w:rPr>
          <w:rFonts w:ascii="Arial" w:hAnsi="Arial" w:cs="Arial"/>
          <w:sz w:val="20"/>
          <w:szCs w:val="20"/>
        </w:rPr>
        <w:t>days.</w:t>
      </w:r>
    </w:p>
    <w:p w14:paraId="3742ACF7" w14:textId="77777777" w:rsidR="00E57422" w:rsidRPr="00B9065D" w:rsidRDefault="00E57422" w:rsidP="00E57422">
      <w:pPr>
        <w:spacing w:after="0"/>
        <w:rPr>
          <w:rFonts w:ascii="Arial" w:hAnsi="Arial" w:cs="Arial"/>
          <w:sz w:val="20"/>
          <w:szCs w:val="20"/>
        </w:rPr>
      </w:pPr>
    </w:p>
    <w:p w14:paraId="13F245F1" w14:textId="4030857E" w:rsidR="00E57422" w:rsidRPr="00F1134B" w:rsidRDefault="00E57422" w:rsidP="00E57422">
      <w:pPr>
        <w:spacing w:after="0"/>
        <w:rPr>
          <w:rFonts w:ascii="Arial" w:hAnsi="Arial" w:cs="Arial"/>
          <w:sz w:val="20"/>
          <w:szCs w:val="20"/>
        </w:rPr>
      </w:pPr>
      <w:r w:rsidRPr="00B9065D">
        <w:rPr>
          <w:rFonts w:ascii="Arial" w:hAnsi="Arial" w:cs="Arial"/>
          <w:sz w:val="20"/>
          <w:szCs w:val="20"/>
        </w:rPr>
        <w:t xml:space="preserve">Cotiviti has been contracted to gather medical records on behalf </w:t>
      </w:r>
      <w:r w:rsidRPr="00F1134B">
        <w:rPr>
          <w:rFonts w:ascii="Arial" w:hAnsi="Arial" w:cs="Arial"/>
          <w:sz w:val="20"/>
          <w:szCs w:val="20"/>
        </w:rPr>
        <w:t>of</w:t>
      </w:r>
      <w:r w:rsidRPr="00F1134B">
        <w:rPr>
          <w:rFonts w:ascii="Arial" w:hAnsi="Arial" w:cs="Arial"/>
          <w:b/>
          <w:bCs/>
          <w:sz w:val="20"/>
          <w:szCs w:val="20"/>
        </w:rPr>
        <w:t xml:space="preserve"> </w:t>
      </w:r>
      <w:r w:rsidR="00BE732A" w:rsidRPr="00F1134B">
        <w:rPr>
          <w:rFonts w:ascii="Arial" w:hAnsi="Arial" w:cs="Arial"/>
          <w:sz w:val="20"/>
          <w:szCs w:val="20"/>
        </w:rPr>
        <w:t>Vermont Medicaid</w:t>
      </w:r>
      <w:r w:rsidRPr="00F1134B">
        <w:rPr>
          <w:rFonts w:ascii="Arial" w:hAnsi="Arial" w:cs="Arial"/>
          <w:sz w:val="20"/>
          <w:szCs w:val="20"/>
        </w:rPr>
        <w:t xml:space="preserve"> and is contractually bound to preserve the confidentiality of health plan members’ protected health information (PHI) obtained from medical records, in accordance with HIPAA regulations [45 CFR 164.506(c)(4)]. Please note that patient-authorized information releases are not required </w:t>
      </w:r>
      <w:proofErr w:type="gramStart"/>
      <w:r w:rsidRPr="00F1134B">
        <w:rPr>
          <w:rFonts w:ascii="Arial" w:hAnsi="Arial" w:cs="Arial"/>
          <w:sz w:val="20"/>
          <w:szCs w:val="20"/>
        </w:rPr>
        <w:t>in order for</w:t>
      </w:r>
      <w:proofErr w:type="gramEnd"/>
      <w:r w:rsidRPr="00F1134B">
        <w:rPr>
          <w:rFonts w:ascii="Arial" w:hAnsi="Arial" w:cs="Arial"/>
          <w:sz w:val="20"/>
          <w:szCs w:val="20"/>
        </w:rPr>
        <w:t xml:space="preserve"> you to comply with this request for medical records.</w:t>
      </w:r>
    </w:p>
    <w:p w14:paraId="5071E998" w14:textId="77777777" w:rsidR="00E57422" w:rsidRPr="00F1134B" w:rsidRDefault="00E57422" w:rsidP="00E57422">
      <w:pPr>
        <w:spacing w:after="0"/>
        <w:rPr>
          <w:rFonts w:ascii="Arial" w:hAnsi="Arial" w:cs="Arial"/>
          <w:sz w:val="20"/>
          <w:szCs w:val="20"/>
        </w:rPr>
      </w:pPr>
    </w:p>
    <w:p w14:paraId="7D6908F1" w14:textId="77777777" w:rsidR="00B9065D" w:rsidRPr="00F1134B" w:rsidRDefault="00B9065D" w:rsidP="00B9065D">
      <w:pPr>
        <w:spacing w:after="0" w:line="240" w:lineRule="auto"/>
        <w:rPr>
          <w:rFonts w:ascii="Arial" w:hAnsi="Arial" w:cs="Arial"/>
          <w:sz w:val="20"/>
          <w:szCs w:val="20"/>
        </w:rPr>
      </w:pPr>
      <w:r w:rsidRPr="00F1134B">
        <w:rPr>
          <w:rFonts w:ascii="Arial" w:hAnsi="Arial" w:cs="Arial"/>
          <w:sz w:val="20"/>
          <w:szCs w:val="20"/>
        </w:rPr>
        <w:t>Selected providers are required to participate, as stated in your signed Medicaid Provider Enrollment Agreement: ARTICLE VI. AUDIT INSPECTION, and provider participation is required at no cost. DVHA may enforce a 10% withholding of all VT Medicaid payments for providers that do not submit the required medical records within ten (10) business days at no cost.</w:t>
      </w:r>
    </w:p>
    <w:p w14:paraId="5B1EF653" w14:textId="77777777" w:rsidR="00E57422" w:rsidRPr="00B9065D" w:rsidRDefault="00E57422" w:rsidP="00E57422">
      <w:pPr>
        <w:spacing w:after="0"/>
        <w:rPr>
          <w:rFonts w:ascii="Arial" w:hAnsi="Arial" w:cs="Arial"/>
          <w:sz w:val="20"/>
          <w:szCs w:val="20"/>
        </w:rPr>
      </w:pPr>
    </w:p>
    <w:p w14:paraId="05A9B418" w14:textId="48DA9696" w:rsidR="00B77F6F" w:rsidRPr="00B9065D" w:rsidRDefault="00E57422" w:rsidP="00E57422">
      <w:pPr>
        <w:spacing w:after="0"/>
        <w:rPr>
          <w:rFonts w:ascii="Arial" w:hAnsi="Arial" w:cs="Arial"/>
          <w:sz w:val="20"/>
          <w:szCs w:val="20"/>
        </w:rPr>
      </w:pPr>
      <w:r w:rsidRPr="00B9065D">
        <w:rPr>
          <w:rFonts w:ascii="Arial" w:hAnsi="Arial" w:cs="Arial"/>
          <w:sz w:val="20"/>
          <w:szCs w:val="20"/>
        </w:rPr>
        <w:t>If you have any questions regarding this request</w:t>
      </w:r>
      <w:r w:rsidR="00307EB1" w:rsidRPr="00B9065D">
        <w:rPr>
          <w:rFonts w:ascii="Arial" w:hAnsi="Arial" w:cs="Arial"/>
          <w:sz w:val="20"/>
          <w:szCs w:val="20"/>
        </w:rPr>
        <w:t>,</w:t>
      </w:r>
      <w:r w:rsidRPr="00B9065D">
        <w:rPr>
          <w:rFonts w:ascii="Arial" w:hAnsi="Arial" w:cs="Arial"/>
          <w:sz w:val="20"/>
          <w:szCs w:val="20"/>
        </w:rPr>
        <w:t xml:space="preserve"> please contact Cotiviti directly at 1-877-489-8437.</w:t>
      </w:r>
    </w:p>
    <w:p w14:paraId="57B71A5D" w14:textId="267B3C27" w:rsidR="00E57422" w:rsidRPr="00B9065D" w:rsidRDefault="00E57422" w:rsidP="00E57422">
      <w:pPr>
        <w:spacing w:after="0"/>
        <w:rPr>
          <w:rFonts w:ascii="Arial" w:hAnsi="Arial" w:cs="Arial"/>
          <w:sz w:val="20"/>
          <w:szCs w:val="20"/>
        </w:rPr>
      </w:pPr>
    </w:p>
    <w:p w14:paraId="65362B24" w14:textId="2B1F4168" w:rsidR="00B77F6F" w:rsidRPr="00B9065D" w:rsidRDefault="00E57422" w:rsidP="127BCA28">
      <w:pPr>
        <w:spacing w:after="0"/>
        <w:rPr>
          <w:rFonts w:ascii="Arial" w:hAnsi="Arial" w:cs="Arial"/>
          <w:sz w:val="20"/>
          <w:szCs w:val="20"/>
        </w:rPr>
      </w:pPr>
      <w:r w:rsidRPr="00B9065D">
        <w:rPr>
          <w:rFonts w:ascii="Arial" w:hAnsi="Arial" w:cs="Arial"/>
          <w:sz w:val="20"/>
          <w:szCs w:val="20"/>
        </w:rPr>
        <w:t>Sincerely,</w:t>
      </w:r>
    </w:p>
    <w:p w14:paraId="691D0A5F" w14:textId="4EF1547B" w:rsidR="00B9065D" w:rsidRPr="00B9065D" w:rsidRDefault="00B9065D" w:rsidP="127BCA28">
      <w:pPr>
        <w:spacing w:after="0"/>
        <w:rPr>
          <w:rFonts w:ascii="Brush Script MT" w:hAnsi="Brush Script MT" w:cs="Arial"/>
          <w:sz w:val="36"/>
          <w:szCs w:val="36"/>
        </w:rPr>
      </w:pPr>
      <w:r w:rsidRPr="00B9065D">
        <w:rPr>
          <w:rFonts w:ascii="Brush Script MT" w:hAnsi="Brush Script MT" w:cs="Arial"/>
          <w:sz w:val="36"/>
          <w:szCs w:val="36"/>
        </w:rPr>
        <w:t>Michael Rapaport, MD</w:t>
      </w:r>
    </w:p>
    <w:p w14:paraId="51EE75CA" w14:textId="2331E860" w:rsidR="00E57422" w:rsidRPr="00B9065D" w:rsidRDefault="00B9065D" w:rsidP="00B77F6F">
      <w:pPr>
        <w:spacing w:after="0"/>
        <w:rPr>
          <w:rFonts w:ascii="Arial" w:hAnsi="Arial" w:cs="Arial"/>
          <w:sz w:val="20"/>
          <w:szCs w:val="20"/>
        </w:rPr>
      </w:pPr>
      <w:r w:rsidRPr="00B9065D">
        <w:rPr>
          <w:rFonts w:ascii="Arial" w:hAnsi="Arial" w:cs="Arial"/>
          <w:sz w:val="20"/>
          <w:szCs w:val="20"/>
        </w:rPr>
        <w:t>Michael Rapaport, MD</w:t>
      </w:r>
    </w:p>
    <w:p w14:paraId="4CC3519E" w14:textId="77777777" w:rsidR="00B9065D" w:rsidRPr="00B9065D" w:rsidRDefault="00B9065D" w:rsidP="00B77F6F">
      <w:pPr>
        <w:spacing w:after="0"/>
        <w:rPr>
          <w:rFonts w:ascii="Arial" w:hAnsi="Arial" w:cs="Arial"/>
          <w:sz w:val="20"/>
          <w:szCs w:val="20"/>
        </w:rPr>
      </w:pPr>
      <w:r w:rsidRPr="00B9065D">
        <w:rPr>
          <w:rFonts w:ascii="Arial" w:hAnsi="Arial" w:cs="Arial"/>
          <w:sz w:val="20"/>
          <w:szCs w:val="20"/>
        </w:rPr>
        <w:t>DVHA Medical Director</w:t>
      </w:r>
    </w:p>
    <w:p w14:paraId="36E79456" w14:textId="70501F07" w:rsidR="00E57422" w:rsidRPr="00B9065D" w:rsidRDefault="00E57422" w:rsidP="00B77F6F">
      <w:pPr>
        <w:spacing w:after="0"/>
        <w:rPr>
          <w:rFonts w:ascii="Arial" w:hAnsi="Arial" w:cs="Arial"/>
          <w:sz w:val="21"/>
          <w:szCs w:val="21"/>
        </w:rPr>
      </w:pPr>
      <w:r w:rsidRPr="00B9065D">
        <w:rPr>
          <w:rFonts w:ascii="Arial" w:hAnsi="Arial" w:cs="Arial"/>
          <w:sz w:val="21"/>
          <w:szCs w:val="21"/>
        </w:rPr>
        <w:t>(Enclosures: Medical Record Request List or Provider Abstraction Form)</w:t>
      </w:r>
    </w:p>
    <w:sectPr w:rsidR="00E57422" w:rsidRPr="00B9065D" w:rsidSect="00794B7A">
      <w:headerReference w:type="default" r:id="rId9"/>
      <w:footerReference w:type="default" r:id="rId10"/>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1729" w14:textId="77777777" w:rsidR="002C354C" w:rsidRDefault="002C354C" w:rsidP="00B77F6F">
      <w:pPr>
        <w:spacing w:after="0" w:line="240" w:lineRule="auto"/>
      </w:pPr>
      <w:r>
        <w:separator/>
      </w:r>
    </w:p>
  </w:endnote>
  <w:endnote w:type="continuationSeparator" w:id="0">
    <w:p w14:paraId="0DFF373E" w14:textId="77777777" w:rsidR="002C354C" w:rsidRDefault="002C354C" w:rsidP="00B7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34EF" w14:textId="1564E064" w:rsidR="00B77F6F" w:rsidRPr="00E57422" w:rsidRDefault="00794B7A" w:rsidP="00794B7A">
    <w:pPr>
      <w:pStyle w:val="Footer"/>
      <w:jc w:val="right"/>
      <w:rPr>
        <w:rFonts w:ascii="Arial" w:hAnsi="Arial" w:cs="Arial"/>
        <w:color w:val="222222"/>
        <w:sz w:val="20"/>
        <w:szCs w:val="20"/>
        <w:shd w:val="clear" w:color="auto" w:fill="FFFFFF"/>
      </w:rPr>
    </w:pPr>
    <w:r w:rsidRPr="00BE732A">
      <w:rPr>
        <w:rFonts w:ascii="Arial" w:hAnsi="Arial" w:cs="Arial"/>
        <w:sz w:val="20"/>
        <w:szCs w:val="20"/>
      </w:rPr>
      <w:t>Site ID</w:t>
    </w:r>
    <w:r w:rsidRPr="00E57422">
      <w:rPr>
        <w:rFonts w:ascii="Arial" w:hAnsi="Arial" w:cs="Arial"/>
      </w:rPr>
      <w:t xml:space="preserve">:  </w:t>
    </w:r>
    <w:r w:rsidRPr="003A1AFE">
      <w:rPr>
        <w:rFonts w:ascii="Arial" w:hAnsi="Arial" w:cs="Arial"/>
        <w:highlight w:val="yellow"/>
      </w:rPr>
      <w:t>&lt;&lt;</w:t>
    </w:r>
    <w:proofErr w:type="spellStart"/>
    <w:r w:rsidRPr="003A1AFE">
      <w:rPr>
        <w:rFonts w:ascii="Arial" w:hAnsi="Arial" w:cs="Arial"/>
        <w:color w:val="222222"/>
        <w:sz w:val="20"/>
        <w:szCs w:val="20"/>
        <w:highlight w:val="yellow"/>
        <w:shd w:val="clear" w:color="auto" w:fill="FFFFFF"/>
      </w:rPr>
      <w:t>Site.Id</w:t>
    </w:r>
    <w:proofErr w:type="spellEnd"/>
    <w:r w:rsidRPr="003A1AFE">
      <w:rPr>
        <w:rFonts w:ascii="Arial" w:hAnsi="Arial" w:cs="Arial"/>
        <w:color w:val="222222"/>
        <w:sz w:val="20"/>
        <w:szCs w:val="20"/>
        <w:highlight w:val="yellow"/>
        <w:shd w:val="clear" w:color="auto" w:fill="FFFFFF"/>
      </w:rPr>
      <w:t>&gt;&gt;</w:t>
    </w:r>
  </w:p>
  <w:p w14:paraId="39FF772A" w14:textId="77777777" w:rsidR="00E57422" w:rsidRPr="00E57422" w:rsidRDefault="00E57422" w:rsidP="00E57422">
    <w:pPr>
      <w:pStyle w:val="Footer"/>
      <w:rPr>
        <w:rFonts w:ascii="Arial" w:hAnsi="Arial" w:cs="Arial"/>
        <w:sz w:val="20"/>
        <w:szCs w:val="20"/>
      </w:rPr>
    </w:pPr>
    <w:r w:rsidRPr="00E57422">
      <w:rPr>
        <w:rFonts w:ascii="Arial" w:hAnsi="Arial" w:cs="Arial"/>
        <w:sz w:val="20"/>
        <w:szCs w:val="20"/>
      </w:rPr>
      <w:t>The content contained within this transmission may contain confidential information belonging to the sender and intended receiver that is protected by state and/or federal laws.  You may be exposed to legal liability if any information is disclosed to another person not a part of intended recipient.   This information is solely for the use of the addressee listed above.  If you are not the intended recipient listed or agent of the entity listed above, be advised that any disclosure, copying, distribution, or any other means of communicating the sensitive information contained within this transmission is strictly prohibited.  If you have received this transmission in error, notify the sender immediately or call 877-489-8437 to arrange for appropriate return of the confidential information contained within.</w:t>
    </w:r>
  </w:p>
  <w:p w14:paraId="188B5B4E" w14:textId="77777777" w:rsidR="00E57422" w:rsidRPr="00E57422" w:rsidRDefault="00E57422" w:rsidP="00E57422">
    <w:pPr>
      <w:pStyle w:val="Footer"/>
      <w:rPr>
        <w:rFonts w:ascii="Arial" w:hAnsi="Arial" w:cs="Arial"/>
        <w:sz w:val="20"/>
        <w:szCs w:val="20"/>
      </w:rPr>
    </w:pPr>
  </w:p>
  <w:p w14:paraId="5A010D1B" w14:textId="353A7908" w:rsidR="00E57422" w:rsidRPr="00E57422" w:rsidRDefault="00E57422" w:rsidP="00E57422">
    <w:pPr>
      <w:pStyle w:val="Footer"/>
      <w:rPr>
        <w:rFonts w:ascii="Arial" w:hAnsi="Arial" w:cs="Arial"/>
        <w:sz w:val="20"/>
        <w:szCs w:val="20"/>
      </w:rPr>
    </w:pPr>
    <w:r w:rsidRPr="00E57422">
      <w:rPr>
        <w:rFonts w:ascii="Arial" w:hAnsi="Arial" w:cs="Arial"/>
        <w:sz w:val="20"/>
        <w:szCs w:val="20"/>
      </w:rPr>
      <w:t>HEDIS® is a registered trademark of the National Committee for Quality Assurance (NCQA)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A593" w14:textId="77777777" w:rsidR="002C354C" w:rsidRDefault="002C354C" w:rsidP="00B77F6F">
      <w:pPr>
        <w:spacing w:after="0" w:line="240" w:lineRule="auto"/>
      </w:pPr>
      <w:r>
        <w:separator/>
      </w:r>
    </w:p>
  </w:footnote>
  <w:footnote w:type="continuationSeparator" w:id="0">
    <w:p w14:paraId="7DB54610" w14:textId="77777777" w:rsidR="002C354C" w:rsidRDefault="002C354C" w:rsidP="00B77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D749" w14:textId="450299FB" w:rsidR="00482F60" w:rsidRDefault="00482F60" w:rsidP="00482F60">
    <w:pPr>
      <w:pStyle w:val="Header"/>
      <w:tabs>
        <w:tab w:val="clear" w:pos="4680"/>
        <w:tab w:val="clear" w:pos="9360"/>
        <w:tab w:val="left" w:pos="3825"/>
      </w:tabs>
    </w:pPr>
    <w:r>
      <w:rPr>
        <w:noProof/>
      </w:rPr>
      <w:drawing>
        <wp:inline distT="0" distB="0" distL="0" distR="0" wp14:anchorId="457A470B" wp14:editId="7F045000">
          <wp:extent cx="1409700" cy="4245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biLevel thresh="50000"/>
                  </a:blip>
                  <a:stretch>
                    <a:fillRect/>
                  </a:stretch>
                </pic:blipFill>
                <pic:spPr>
                  <a:xfrm>
                    <a:off x="0" y="0"/>
                    <a:ext cx="1475456" cy="444332"/>
                  </a:xfrm>
                  <a:prstGeom prst="rect">
                    <a:avLst/>
                  </a:prstGeom>
                </pic:spPr>
              </pic:pic>
            </a:graphicData>
          </a:graphic>
        </wp:inline>
      </w:drawing>
    </w:r>
  </w:p>
  <w:p w14:paraId="2F2DC0F2" w14:textId="77777777" w:rsidR="00482F60" w:rsidRDefault="00482F60" w:rsidP="00482F60">
    <w:pPr>
      <w:spacing w:after="0" w:line="240" w:lineRule="auto"/>
      <w:rPr>
        <w:rFonts w:ascii="Arial" w:hAnsi="Arial" w:cs="Arial"/>
        <w:b/>
        <w:bCs/>
        <w:sz w:val="16"/>
        <w:szCs w:val="16"/>
      </w:rPr>
    </w:pPr>
    <w:r>
      <w:rPr>
        <w:rFonts w:ascii="Arial" w:hAnsi="Arial" w:cs="Arial"/>
        <w:b/>
        <w:bCs/>
        <w:sz w:val="16"/>
        <w:szCs w:val="16"/>
      </w:rPr>
      <w:t>____________________________________________________________________________________________________________</w:t>
    </w:r>
  </w:p>
  <w:p w14:paraId="094FCAF3" w14:textId="77777777" w:rsidR="00482F60" w:rsidRPr="00DD294C" w:rsidRDefault="00482F60" w:rsidP="00482F60">
    <w:pPr>
      <w:spacing w:after="0" w:line="240" w:lineRule="auto"/>
      <w:rPr>
        <w:rFonts w:ascii="Arial" w:hAnsi="Arial" w:cs="Arial"/>
        <w:b/>
        <w:bCs/>
        <w:sz w:val="16"/>
        <w:szCs w:val="16"/>
      </w:rPr>
    </w:pPr>
    <w:bookmarkStart w:id="0" w:name="_Hlk124934001"/>
    <w:bookmarkStart w:id="1" w:name="_Hlk124934002"/>
    <w:r w:rsidRPr="00DD294C">
      <w:rPr>
        <w:rFonts w:ascii="Arial" w:hAnsi="Arial" w:cs="Arial"/>
        <w:b/>
        <w:bCs/>
        <w:sz w:val="16"/>
        <w:szCs w:val="16"/>
      </w:rPr>
      <w:t>State of Vermont</w:t>
    </w:r>
    <w:r w:rsidRPr="00DD294C">
      <w:rPr>
        <w:rFonts w:ascii="Arial" w:hAnsi="Arial" w:cs="Arial"/>
        <w:b/>
        <w:bCs/>
        <w:sz w:val="16"/>
        <w:szCs w:val="16"/>
      </w:rPr>
      <w:tab/>
    </w:r>
    <w:r w:rsidRPr="00DD294C">
      <w:rPr>
        <w:rFonts w:ascii="Arial" w:hAnsi="Arial" w:cs="Arial"/>
        <w:b/>
        <w:bCs/>
        <w:sz w:val="16"/>
        <w:szCs w:val="16"/>
      </w:rPr>
      <w:tab/>
    </w:r>
    <w:r w:rsidRPr="00DD294C">
      <w:rPr>
        <w:rFonts w:ascii="Arial" w:hAnsi="Arial" w:cs="Arial"/>
        <w:b/>
        <w:bCs/>
        <w:sz w:val="16"/>
        <w:szCs w:val="16"/>
      </w:rPr>
      <w:tab/>
    </w:r>
    <w:r w:rsidRPr="00DD294C">
      <w:rPr>
        <w:rFonts w:ascii="Arial" w:hAnsi="Arial" w:cs="Arial"/>
        <w:b/>
        <w:bCs/>
        <w:sz w:val="16"/>
        <w:szCs w:val="16"/>
      </w:rPr>
      <w:tab/>
    </w:r>
    <w:r w:rsidRPr="00DD294C">
      <w:rPr>
        <w:rFonts w:ascii="Arial" w:hAnsi="Arial" w:cs="Arial"/>
        <w:b/>
        <w:bCs/>
        <w:sz w:val="16"/>
        <w:szCs w:val="16"/>
      </w:rPr>
      <w:tab/>
    </w:r>
    <w:r w:rsidRPr="00DD294C">
      <w:rPr>
        <w:rFonts w:ascii="Arial" w:hAnsi="Arial" w:cs="Arial"/>
        <w:b/>
        <w:bCs/>
        <w:sz w:val="16"/>
        <w:szCs w:val="16"/>
      </w:rPr>
      <w:tab/>
    </w:r>
    <w:r w:rsidRPr="00DD294C">
      <w:rPr>
        <w:rFonts w:ascii="Arial" w:hAnsi="Arial" w:cs="Arial"/>
        <w:b/>
        <w:bCs/>
        <w:sz w:val="16"/>
        <w:szCs w:val="16"/>
      </w:rPr>
      <w:tab/>
    </w:r>
    <w:r>
      <w:rPr>
        <w:rFonts w:ascii="Arial" w:hAnsi="Arial" w:cs="Arial"/>
        <w:b/>
        <w:bCs/>
        <w:sz w:val="16"/>
        <w:szCs w:val="16"/>
      </w:rPr>
      <w:tab/>
    </w:r>
    <w:r w:rsidRPr="00DD294C">
      <w:rPr>
        <w:rFonts w:ascii="Arial" w:hAnsi="Arial" w:cs="Arial"/>
        <w:b/>
        <w:bCs/>
        <w:sz w:val="16"/>
        <w:szCs w:val="16"/>
      </w:rPr>
      <w:t>Agency of Human Services</w:t>
    </w:r>
  </w:p>
  <w:p w14:paraId="5529873F" w14:textId="77777777" w:rsidR="00482F60" w:rsidRPr="00DD294C" w:rsidRDefault="00482F60" w:rsidP="00482F60">
    <w:pPr>
      <w:spacing w:after="0" w:line="240" w:lineRule="auto"/>
      <w:rPr>
        <w:rFonts w:ascii="Arial" w:hAnsi="Arial" w:cs="Arial"/>
        <w:sz w:val="16"/>
        <w:szCs w:val="16"/>
      </w:rPr>
    </w:pPr>
    <w:r w:rsidRPr="00DD294C">
      <w:rPr>
        <w:rFonts w:ascii="Arial" w:hAnsi="Arial" w:cs="Arial"/>
        <w:b/>
        <w:bCs/>
        <w:sz w:val="16"/>
        <w:szCs w:val="16"/>
      </w:rPr>
      <w:t>Department of Vermont Health Access</w:t>
    </w:r>
    <w:r w:rsidRPr="00DD294C">
      <w:rPr>
        <w:rFonts w:ascii="Arial" w:hAnsi="Arial" w:cs="Arial"/>
        <w:sz w:val="16"/>
        <w:szCs w:val="16"/>
      </w:rPr>
      <w:tab/>
    </w:r>
    <w:r w:rsidRPr="00DD294C">
      <w:rPr>
        <w:rFonts w:ascii="Arial" w:hAnsi="Arial" w:cs="Arial"/>
        <w:sz w:val="16"/>
        <w:szCs w:val="16"/>
      </w:rPr>
      <w:tab/>
    </w:r>
    <w:r w:rsidRPr="00DD294C">
      <w:rPr>
        <w:rFonts w:ascii="Arial" w:hAnsi="Arial" w:cs="Arial"/>
        <w:sz w:val="16"/>
        <w:szCs w:val="16"/>
      </w:rPr>
      <w:tab/>
    </w:r>
    <w:r w:rsidRPr="00DD294C">
      <w:rPr>
        <w:rFonts w:ascii="Arial" w:hAnsi="Arial" w:cs="Arial"/>
        <w:sz w:val="16"/>
        <w:szCs w:val="16"/>
      </w:rPr>
      <w:tab/>
    </w:r>
    <w:r w:rsidRPr="00DD294C">
      <w:rPr>
        <w:rFonts w:ascii="Arial" w:hAnsi="Arial" w:cs="Arial"/>
        <w:sz w:val="16"/>
        <w:szCs w:val="16"/>
      </w:rPr>
      <w:tab/>
      <w:t>[Phone] 802-879-5900</w:t>
    </w:r>
  </w:p>
  <w:p w14:paraId="353653DB" w14:textId="77777777" w:rsidR="00482F60" w:rsidRPr="00DD294C" w:rsidRDefault="00482F60" w:rsidP="00482F60">
    <w:pPr>
      <w:spacing w:after="0" w:line="240" w:lineRule="auto"/>
      <w:rPr>
        <w:rFonts w:ascii="Arial" w:hAnsi="Arial" w:cs="Arial"/>
        <w:sz w:val="16"/>
        <w:szCs w:val="16"/>
      </w:rPr>
    </w:pPr>
    <w:r w:rsidRPr="00DD294C">
      <w:rPr>
        <w:rFonts w:ascii="Arial" w:hAnsi="Arial" w:cs="Arial"/>
        <w:sz w:val="16"/>
        <w:szCs w:val="16"/>
      </w:rPr>
      <w:t>280 State Drive, NOB 1 South</w:t>
    </w:r>
    <w:r w:rsidRPr="00DD294C">
      <w:rPr>
        <w:rFonts w:ascii="Arial" w:hAnsi="Arial" w:cs="Arial"/>
        <w:sz w:val="16"/>
        <w:szCs w:val="16"/>
      </w:rPr>
      <w:tab/>
    </w:r>
    <w:r w:rsidRPr="00DD294C">
      <w:rPr>
        <w:rFonts w:ascii="Arial" w:hAnsi="Arial" w:cs="Arial"/>
        <w:sz w:val="16"/>
        <w:szCs w:val="16"/>
      </w:rPr>
      <w:tab/>
    </w:r>
    <w:r w:rsidRPr="00DD294C">
      <w:rPr>
        <w:rFonts w:ascii="Arial" w:hAnsi="Arial" w:cs="Arial"/>
        <w:sz w:val="16"/>
        <w:szCs w:val="16"/>
      </w:rPr>
      <w:tab/>
    </w:r>
    <w:r w:rsidRPr="00DD294C">
      <w:rPr>
        <w:rFonts w:ascii="Arial" w:hAnsi="Arial" w:cs="Arial"/>
        <w:sz w:val="16"/>
        <w:szCs w:val="16"/>
      </w:rPr>
      <w:tab/>
    </w:r>
    <w:r w:rsidRPr="00DD294C">
      <w:rPr>
        <w:rFonts w:ascii="Arial" w:hAnsi="Arial" w:cs="Arial"/>
        <w:sz w:val="16"/>
        <w:szCs w:val="16"/>
      </w:rPr>
      <w:tab/>
    </w:r>
    <w:r w:rsidRPr="00DD294C">
      <w:rPr>
        <w:rFonts w:ascii="Arial" w:hAnsi="Arial" w:cs="Arial"/>
        <w:sz w:val="16"/>
        <w:szCs w:val="16"/>
      </w:rPr>
      <w:tab/>
    </w:r>
    <w:r>
      <w:rPr>
        <w:rFonts w:ascii="Arial" w:hAnsi="Arial" w:cs="Arial"/>
        <w:sz w:val="16"/>
        <w:szCs w:val="16"/>
      </w:rPr>
      <w:tab/>
    </w:r>
    <w:r w:rsidRPr="00DD294C">
      <w:rPr>
        <w:rFonts w:ascii="Arial" w:hAnsi="Arial" w:cs="Arial"/>
        <w:sz w:val="16"/>
        <w:szCs w:val="16"/>
      </w:rPr>
      <w:t>http://dvha.vermont.gov</w:t>
    </w:r>
  </w:p>
  <w:p w14:paraId="003BB57B" w14:textId="77777777" w:rsidR="00482F60" w:rsidRPr="007945B6" w:rsidRDefault="00482F60" w:rsidP="00482F60">
    <w:pPr>
      <w:spacing w:after="0" w:line="240" w:lineRule="auto"/>
    </w:pPr>
    <w:r w:rsidRPr="00DD294C">
      <w:rPr>
        <w:rFonts w:ascii="Arial" w:hAnsi="Arial" w:cs="Arial"/>
        <w:sz w:val="16"/>
        <w:szCs w:val="16"/>
      </w:rPr>
      <w:t>Waterbury, VT  05671-1010</w:t>
    </w:r>
    <w:bookmarkEnd w:id="0"/>
    <w:bookmarkEnd w:id="1"/>
  </w:p>
  <w:p w14:paraId="11FCCB61" w14:textId="0DADD6A6" w:rsidR="00E57422" w:rsidRPr="003A1AFE" w:rsidRDefault="00E57422" w:rsidP="00482F60">
    <w:pPr>
      <w:pStyle w:val="Header"/>
      <w:rPr>
        <w:noProof/>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5"/>
    <w:rsid w:val="000161A5"/>
    <w:rsid w:val="002333CB"/>
    <w:rsid w:val="00286D85"/>
    <w:rsid w:val="002C354C"/>
    <w:rsid w:val="00307EB1"/>
    <w:rsid w:val="003850F4"/>
    <w:rsid w:val="003A1AFE"/>
    <w:rsid w:val="00482F60"/>
    <w:rsid w:val="006D630A"/>
    <w:rsid w:val="00794B7A"/>
    <w:rsid w:val="00974E14"/>
    <w:rsid w:val="009B0DFA"/>
    <w:rsid w:val="00B005D0"/>
    <w:rsid w:val="00B77F6F"/>
    <w:rsid w:val="00B9065D"/>
    <w:rsid w:val="00BE732A"/>
    <w:rsid w:val="00C04373"/>
    <w:rsid w:val="00DB7DAB"/>
    <w:rsid w:val="00E57422"/>
    <w:rsid w:val="00F1134B"/>
    <w:rsid w:val="00FA24F1"/>
    <w:rsid w:val="127BCA28"/>
    <w:rsid w:val="66A24FEE"/>
    <w:rsid w:val="704C3CFC"/>
    <w:rsid w:val="7C9E1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5578"/>
  <w15:chartTrackingRefBased/>
  <w15:docId w15:val="{5334BBDA-BBEF-476E-9FD1-E37C9067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6F"/>
  </w:style>
  <w:style w:type="paragraph" w:styleId="Footer">
    <w:name w:val="footer"/>
    <w:basedOn w:val="Normal"/>
    <w:link w:val="FooterChar"/>
    <w:uiPriority w:val="99"/>
    <w:unhideWhenUsed/>
    <w:rsid w:val="00B77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F007A6A3E9040947DEED6532F45C4" ma:contentTypeVersion="14" ma:contentTypeDescription="Create a new document." ma:contentTypeScope="" ma:versionID="73fe277c3bacbb80d6afbaf1b90906cf">
  <xsd:schema xmlns:xsd="http://www.w3.org/2001/XMLSchema" xmlns:xs="http://www.w3.org/2001/XMLSchema" xmlns:p="http://schemas.microsoft.com/office/2006/metadata/properties" xmlns:ns1="http://schemas.microsoft.com/sharepoint/v3" xmlns:ns2="466a2aef-bac3-40ef-b50e-f46cd0b0a40d" xmlns:ns3="18c983ad-8d92-4545-968b-e5e58ca10d49" targetNamespace="http://schemas.microsoft.com/office/2006/metadata/properties" ma:root="true" ma:fieldsID="130da2761c8173ee95036904bdbece12" ns1:_="" ns2:_="" ns3:_="">
    <xsd:import namespace="http://schemas.microsoft.com/sharepoint/v3"/>
    <xsd:import namespace="466a2aef-bac3-40ef-b50e-f46cd0b0a40d"/>
    <xsd:import namespace="18c983ad-8d92-4545-968b-e5e58ca10d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PublishingStartDate" minOccurs="0"/>
                <xsd:element ref="ns1:PublishingExpiration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a2aef-bac3-40ef-b50e-f46cd0b0a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983ad-8d92-4545-968b-e5e58ca10d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60E3E-5AD2-421D-9391-EA1BEDBF2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6a2aef-bac3-40ef-b50e-f46cd0b0a40d"/>
    <ds:schemaRef ds:uri="18c983ad-8d92-4545-968b-e5e58ca10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7C108-1236-4119-874D-A597014F6B5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375708-BB64-4934-B8E6-D5F268305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Aaron</dc:creator>
  <cp:keywords/>
  <dc:description/>
  <cp:lastModifiedBy>Powel, Aletta</cp:lastModifiedBy>
  <cp:revision>5</cp:revision>
  <cp:lastPrinted>2020-06-12T20:45:00Z</cp:lastPrinted>
  <dcterms:created xsi:type="dcterms:W3CDTF">2022-11-01T19:23:00Z</dcterms:created>
  <dcterms:modified xsi:type="dcterms:W3CDTF">2023-01-19T16:37:00Z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0x010100DE5F007A6A3E9040947DEED6532F45C4</vt:lpwstr>
  </property>
</Properties>
</file>