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4E67" w14:textId="77777777" w:rsidR="00E81D04" w:rsidRDefault="00E81D04" w:rsidP="00E81D04">
      <w:pPr>
        <w:pStyle w:val="Heading1"/>
      </w:pPr>
    </w:p>
    <w:p w14:paraId="2CDEEC20" w14:textId="344834D3" w:rsidR="00E81D04" w:rsidRPr="00E81D04" w:rsidRDefault="00E81D04" w:rsidP="00E81D04">
      <w:pPr>
        <w:pStyle w:val="Heading1"/>
      </w:pPr>
      <w:r w:rsidRPr="00E81D04">
        <w:t>Important Information for Treatment Related to COVID-19</w:t>
      </w:r>
    </w:p>
    <w:p w14:paraId="48DFB804" w14:textId="3B45061F" w:rsidR="00E81D04" w:rsidRPr="00E81D04" w:rsidRDefault="00E81D04" w:rsidP="00E81D04">
      <w:r>
        <w:t>March 24, 2022</w:t>
      </w:r>
    </w:p>
    <w:p w14:paraId="7F154D9B" w14:textId="77777777" w:rsidR="00E81D04" w:rsidRDefault="00E81D04" w:rsidP="00E81D04"/>
    <w:p w14:paraId="6F4F262C" w14:textId="77777777" w:rsidR="00E81D04" w:rsidRPr="00AA2038" w:rsidRDefault="00E81D04" w:rsidP="00E81D04">
      <w:r w:rsidRPr="00AA2038">
        <w:t>To ensure that Vermont Medicaid members continue to have access to the medications they need and in response to evolving conditions related to COVID-19, the Department of Vermont Health Access (DVHA) is implementing the following changes to its prescription drug benefits programs:</w:t>
      </w:r>
    </w:p>
    <w:p w14:paraId="4A78515B" w14:textId="77777777" w:rsidR="00E81D04" w:rsidRPr="00AA2038" w:rsidRDefault="00E81D04" w:rsidP="00E81D04">
      <w:r w:rsidRPr="00AA2038">
        <w:t>Copayments do not apply to any treatments of underlying conditions that may complicate the treatment of COVID-19, effective October 22, 2021.</w:t>
      </w:r>
    </w:p>
    <w:p w14:paraId="04D5F524" w14:textId="77777777" w:rsidR="00E81D04" w:rsidRPr="00AA2038" w:rsidRDefault="00E81D04" w:rsidP="00E81D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2038">
        <w:rPr>
          <w:sz w:val="24"/>
          <w:szCs w:val="24"/>
        </w:rPr>
        <w:t xml:space="preserve">This includes treatments for what is now being referred to as “long-COVID” or “long haul” COVID-19. </w:t>
      </w:r>
    </w:p>
    <w:p w14:paraId="1F2A1AD4" w14:textId="77777777" w:rsidR="00E81D04" w:rsidRPr="00AA2038" w:rsidRDefault="00E81D04" w:rsidP="00E81D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2038">
        <w:rPr>
          <w:sz w:val="24"/>
          <w:szCs w:val="24"/>
        </w:rPr>
        <w:t xml:space="preserve">Copayments for COVID-19-related treatments do not apply while a Vermont Medicaid beneficiary is diagnosed with or presumed to have COVID-19. </w:t>
      </w:r>
    </w:p>
    <w:p w14:paraId="2D540C10" w14:textId="77777777" w:rsidR="00E81D04" w:rsidRPr="00AA2038" w:rsidRDefault="00E81D04" w:rsidP="00E81D04">
      <w:r w:rsidRPr="00AA2038">
        <w:t xml:space="preserve">Instructions for Vermont Medicaid participating pharmacies and prescribers: </w:t>
      </w:r>
    </w:p>
    <w:p w14:paraId="0C5F7B83" w14:textId="77777777" w:rsidR="00E81D04" w:rsidRPr="00AA2038" w:rsidRDefault="00E81D04" w:rsidP="00E81D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2038">
        <w:rPr>
          <w:sz w:val="24"/>
          <w:szCs w:val="24"/>
        </w:rPr>
        <w:t>Prescribers shall write a memo/note on the prescription indicating it is being prescribed for treatment of COVID-19 or a COVID-19-related diagnosis.</w:t>
      </w:r>
    </w:p>
    <w:p w14:paraId="4611FED2" w14:textId="77777777" w:rsidR="00E81D04" w:rsidRPr="00AA2038" w:rsidRDefault="00E81D04" w:rsidP="00E81D04">
      <w:r w:rsidRPr="00AA2038">
        <w:t>All approved treatments for COVID-19, and medications that may be used to treat the symptoms of COVID-19, do not have co-pays.</w:t>
      </w:r>
    </w:p>
    <w:p w14:paraId="3B699AE7" w14:textId="77777777" w:rsidR="00E81D04" w:rsidRPr="00AA2038" w:rsidRDefault="00E81D04" w:rsidP="00E81D04">
      <w:r w:rsidRPr="00AA2038">
        <w:t>If you have questions about this process, please contact your Provider Relations Representative directly at 800-925-1706.</w:t>
      </w:r>
    </w:p>
    <w:p w14:paraId="0735BA05" w14:textId="77777777" w:rsidR="002B0CEE" w:rsidRPr="00E81D04" w:rsidRDefault="002B0CEE" w:rsidP="00E81D04"/>
    <w:sectPr w:rsidR="002B0CEE" w:rsidRPr="00E81D04" w:rsidSect="00EE77CF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BA08" w14:textId="77777777" w:rsidR="00417AC6" w:rsidRDefault="00417AC6">
      <w:r>
        <w:separator/>
      </w:r>
    </w:p>
  </w:endnote>
  <w:endnote w:type="continuationSeparator" w:id="0">
    <w:p w14:paraId="0735BA09" w14:textId="77777777" w:rsidR="00417AC6" w:rsidRDefault="004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A12" w14:textId="77777777" w:rsidR="007D6413" w:rsidRDefault="007D6413" w:rsidP="00A0317B">
    <w:pPr>
      <w:pStyle w:val="Footer"/>
    </w:pPr>
    <w:r>
      <w:tab/>
    </w:r>
    <w:r>
      <w:tab/>
    </w:r>
    <w:r w:rsidR="008E563F">
      <w:rPr>
        <w:noProof/>
      </w:rPr>
      <w:drawing>
        <wp:inline distT="0" distB="0" distL="0" distR="0" wp14:anchorId="0735BA18" wp14:editId="0735BA19">
          <wp:extent cx="518160" cy="567055"/>
          <wp:effectExtent l="0" t="0" r="0" b="4445"/>
          <wp:docPr id="2" name="Picture 2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5BA13" w14:textId="77777777" w:rsidR="007D6413" w:rsidRDefault="008E56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35BA1A" wp14:editId="0735BA1B">
              <wp:simplePos x="0" y="0"/>
              <wp:positionH relativeFrom="column">
                <wp:posOffset>-152400</wp:posOffset>
              </wp:positionH>
              <wp:positionV relativeFrom="paragraph">
                <wp:posOffset>175260</wp:posOffset>
              </wp:positionV>
              <wp:extent cx="624840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DF0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8pt" to="4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BA06" w14:textId="77777777" w:rsidR="00417AC6" w:rsidRDefault="00417AC6">
      <w:r>
        <w:separator/>
      </w:r>
    </w:p>
  </w:footnote>
  <w:footnote w:type="continuationSeparator" w:id="0">
    <w:p w14:paraId="0735BA07" w14:textId="77777777" w:rsidR="00417AC6" w:rsidRDefault="0041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A0A" w14:textId="77777777" w:rsidR="007D6413" w:rsidRPr="00B251FB" w:rsidRDefault="008E563F" w:rsidP="00A0317B">
    <w:pPr>
      <w:pStyle w:val="Header"/>
      <w:rPr>
        <w:rFonts w:ascii="Georgia" w:hAnsi="Georgia"/>
      </w:rPr>
    </w:pPr>
    <w:r>
      <w:rPr>
        <w:noProof/>
      </w:rPr>
      <w:drawing>
        <wp:inline distT="0" distB="0" distL="0" distR="0" wp14:anchorId="0735BA14" wp14:editId="0735BA15">
          <wp:extent cx="1761490" cy="328930"/>
          <wp:effectExtent l="0" t="0" r="0" b="0"/>
          <wp:docPr id="1" name="Picture 1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5BA0B" w14:textId="77777777" w:rsidR="007D6413" w:rsidRDefault="008E563F" w:rsidP="00A0317B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35BA16" wp14:editId="0735BA17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3E499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7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"/>
          </w:pict>
        </mc:Fallback>
      </mc:AlternateContent>
    </w:r>
  </w:p>
  <w:p w14:paraId="0735BA0C" w14:textId="77777777" w:rsidR="007D6413" w:rsidRPr="000A2EA3" w:rsidRDefault="007D6413" w:rsidP="0084014B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8"/>
        <w:szCs w:val="18"/>
      </w:rPr>
    </w:pPr>
    <w:r w:rsidRPr="000A2EA3"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 w:rsidRPr="000A2EA3"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0A2EA3">
      <w:rPr>
        <w:rFonts w:ascii="Georgia" w:hAnsi="Georgia"/>
        <w:b/>
        <w:sz w:val="18"/>
        <w:szCs w:val="18"/>
      </w:rPr>
      <w:t xml:space="preserve">            </w:t>
    </w:r>
    <w:r>
      <w:rPr>
        <w:rFonts w:ascii="Georgia" w:hAnsi="Georgia"/>
        <w:b/>
        <w:sz w:val="18"/>
        <w:szCs w:val="18"/>
      </w:rPr>
      <w:t xml:space="preserve">                                                                                                           </w:t>
    </w:r>
    <w:r w:rsidRPr="000A2EA3">
      <w:rPr>
        <w:rFonts w:ascii="Georgia" w:hAnsi="Georgia"/>
        <w:i/>
        <w:sz w:val="18"/>
        <w:szCs w:val="18"/>
      </w:rPr>
      <w:t>Agency of Human Services</w:t>
    </w:r>
    <w:r w:rsidRPr="000A2EA3">
      <w:rPr>
        <w:rFonts w:ascii="Georgia" w:hAnsi="Georgia"/>
        <w:sz w:val="18"/>
        <w:szCs w:val="18"/>
      </w:rPr>
      <w:t xml:space="preserve">       </w:t>
    </w:r>
    <w:r w:rsidRPr="000A2EA3">
      <w:rPr>
        <w:rFonts w:ascii="Georgia" w:hAnsi="Georgia"/>
        <w:b/>
        <w:sz w:val="18"/>
        <w:szCs w:val="18"/>
      </w:rPr>
      <w:t xml:space="preserve">      </w:t>
    </w:r>
  </w:p>
  <w:p w14:paraId="0735BA0D" w14:textId="77777777" w:rsidR="007D6413" w:rsidRPr="000A2EA3" w:rsidRDefault="007D6413" w:rsidP="0084014B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</w:t>
    </w:r>
    <w:r w:rsidRPr="000A2EA3">
      <w:rPr>
        <w:rFonts w:ascii="Georgia" w:hAnsi="Georgia"/>
        <w:b/>
        <w:sz w:val="18"/>
        <w:szCs w:val="18"/>
      </w:rPr>
      <w:t xml:space="preserve"> of Vermont Health Access</w:t>
    </w:r>
    <w:r w:rsidRPr="000A2EA3">
      <w:rPr>
        <w:rFonts w:ascii="Georgia" w:hAnsi="Georgia"/>
        <w:b/>
        <w:sz w:val="18"/>
        <w:szCs w:val="18"/>
      </w:rPr>
      <w:tab/>
    </w:r>
    <w:r w:rsidRPr="000A2EA3">
      <w:rPr>
        <w:rFonts w:ascii="Georgia" w:hAnsi="Georgia"/>
        <w:sz w:val="18"/>
        <w:szCs w:val="18"/>
      </w:rPr>
      <w:t xml:space="preserve">   </w:t>
    </w:r>
    <w:r w:rsidRPr="000A2EA3">
      <w:rPr>
        <w:rFonts w:ascii="Georgia" w:hAnsi="Georgia"/>
        <w:b/>
        <w:sz w:val="18"/>
        <w:szCs w:val="18"/>
      </w:rPr>
      <w:t xml:space="preserve">        </w:t>
    </w:r>
    <w:r w:rsidR="00D575E8">
      <w:rPr>
        <w:rFonts w:ascii="Georgia" w:hAnsi="Georgia"/>
        <w:sz w:val="18"/>
        <w:szCs w:val="18"/>
      </w:rPr>
      <w:t xml:space="preserve">[Phone] </w:t>
    </w:r>
    <w:r w:rsidRPr="000A2EA3">
      <w:rPr>
        <w:rFonts w:ascii="Georgia" w:hAnsi="Georgia"/>
        <w:sz w:val="18"/>
        <w:szCs w:val="18"/>
      </w:rPr>
      <w:t>802-879-5900</w:t>
    </w:r>
    <w:r w:rsidR="008F27FE">
      <w:rPr>
        <w:rFonts w:ascii="Georgia" w:hAnsi="Georgia"/>
        <w:b/>
        <w:sz w:val="18"/>
        <w:szCs w:val="18"/>
      </w:rPr>
      <w:t xml:space="preserve">                     </w:t>
    </w:r>
    <w:r w:rsidRPr="000A2EA3">
      <w:rPr>
        <w:rFonts w:ascii="Georgia" w:hAnsi="Georgia"/>
        <w:b/>
        <w:sz w:val="18"/>
        <w:szCs w:val="18"/>
      </w:rPr>
      <w:t xml:space="preserve">       </w:t>
    </w:r>
  </w:p>
  <w:p w14:paraId="0735BA0E" w14:textId="77777777" w:rsidR="007D6413" w:rsidRPr="000A2EA3" w:rsidRDefault="00D575E8" w:rsidP="0084014B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280 State</w:t>
    </w:r>
    <w:r w:rsidR="003D652C">
      <w:rPr>
        <w:rFonts w:ascii="Georgia" w:hAnsi="Georgia"/>
        <w:sz w:val="18"/>
        <w:szCs w:val="18"/>
      </w:rPr>
      <w:t xml:space="preserve"> Drive</w:t>
    </w:r>
    <w:r>
      <w:rPr>
        <w:rFonts w:ascii="Georgia" w:hAnsi="Georgia"/>
        <w:sz w:val="18"/>
        <w:szCs w:val="18"/>
      </w:rPr>
      <w:t>, NOB 1 South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 xml:space="preserve">        </w:t>
    </w:r>
    <w:r w:rsidR="007D6413" w:rsidRPr="000A2EA3">
      <w:rPr>
        <w:rFonts w:ascii="Georgia" w:hAnsi="Georgia"/>
        <w:sz w:val="18"/>
        <w:szCs w:val="18"/>
      </w:rPr>
      <w:tab/>
    </w:r>
    <w:r w:rsidR="007D6413" w:rsidRPr="000A2EA3">
      <w:rPr>
        <w:rFonts w:ascii="Georgia" w:hAnsi="Georgia"/>
        <w:sz w:val="18"/>
        <w:szCs w:val="18"/>
      </w:rPr>
      <w:tab/>
    </w:r>
  </w:p>
  <w:p w14:paraId="0735BA0F" w14:textId="77777777" w:rsidR="007D6413" w:rsidRDefault="00D575E8" w:rsidP="0084014B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Waterbury, VT 05671-1010</w:t>
    </w:r>
  </w:p>
  <w:p w14:paraId="0735BA10" w14:textId="77777777" w:rsidR="00D575E8" w:rsidRPr="00D575E8" w:rsidRDefault="00D575E8" w:rsidP="0084014B">
    <w:pPr>
      <w:rPr>
        <w:rFonts w:ascii="Georgia" w:hAnsi="Georgia"/>
        <w:sz w:val="18"/>
        <w:szCs w:val="18"/>
      </w:rPr>
    </w:pPr>
    <w:r w:rsidRPr="00D575E8">
      <w:rPr>
        <w:rFonts w:ascii="Georgia" w:hAnsi="Georgia"/>
        <w:sz w:val="18"/>
        <w:szCs w:val="18"/>
      </w:rPr>
      <w:t xml:space="preserve">http://dvha.vermont.gov        </w:t>
    </w:r>
  </w:p>
  <w:p w14:paraId="0735BA11" w14:textId="77777777" w:rsidR="007D6413" w:rsidRDefault="007D6413" w:rsidP="0059227C">
    <w:pPr>
      <w:pStyle w:val="Header"/>
      <w:tabs>
        <w:tab w:val="clear" w:pos="4320"/>
        <w:tab w:val="clear" w:pos="8640"/>
        <w:tab w:val="right" w:pos="10224"/>
      </w:tabs>
    </w:pPr>
    <w:r w:rsidRPr="000A2EA3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5DD"/>
    <w:multiLevelType w:val="hybridMultilevel"/>
    <w:tmpl w:val="1F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726"/>
    <w:multiLevelType w:val="hybridMultilevel"/>
    <w:tmpl w:val="A114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508"/>
    <w:multiLevelType w:val="hybridMultilevel"/>
    <w:tmpl w:val="C02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356F6"/>
    <w:rsid w:val="00066CD6"/>
    <w:rsid w:val="0015256D"/>
    <w:rsid w:val="001626AF"/>
    <w:rsid w:val="0019423C"/>
    <w:rsid w:val="00201877"/>
    <w:rsid w:val="00276FBD"/>
    <w:rsid w:val="002B0CEE"/>
    <w:rsid w:val="002C4B00"/>
    <w:rsid w:val="002E3BFF"/>
    <w:rsid w:val="002E71CC"/>
    <w:rsid w:val="00313897"/>
    <w:rsid w:val="003147CE"/>
    <w:rsid w:val="003520DA"/>
    <w:rsid w:val="00353DE6"/>
    <w:rsid w:val="00364A5D"/>
    <w:rsid w:val="00375AEA"/>
    <w:rsid w:val="003D652C"/>
    <w:rsid w:val="00417AC6"/>
    <w:rsid w:val="00430213"/>
    <w:rsid w:val="00437F9F"/>
    <w:rsid w:val="0045202F"/>
    <w:rsid w:val="004672AE"/>
    <w:rsid w:val="00470077"/>
    <w:rsid w:val="00475D11"/>
    <w:rsid w:val="00512552"/>
    <w:rsid w:val="0059227C"/>
    <w:rsid w:val="005941B9"/>
    <w:rsid w:val="005B0C52"/>
    <w:rsid w:val="005E6FA1"/>
    <w:rsid w:val="00607040"/>
    <w:rsid w:val="006412A3"/>
    <w:rsid w:val="007A0C81"/>
    <w:rsid w:val="007D6413"/>
    <w:rsid w:val="00800039"/>
    <w:rsid w:val="0084014B"/>
    <w:rsid w:val="008423C3"/>
    <w:rsid w:val="0087555C"/>
    <w:rsid w:val="008A7F56"/>
    <w:rsid w:val="008C0A92"/>
    <w:rsid w:val="008D33ED"/>
    <w:rsid w:val="008E563F"/>
    <w:rsid w:val="008F137C"/>
    <w:rsid w:val="008F139C"/>
    <w:rsid w:val="008F27FE"/>
    <w:rsid w:val="009C366E"/>
    <w:rsid w:val="009E7D9B"/>
    <w:rsid w:val="009F2752"/>
    <w:rsid w:val="00A0317B"/>
    <w:rsid w:val="00A208E6"/>
    <w:rsid w:val="00A2465F"/>
    <w:rsid w:val="00A40C8B"/>
    <w:rsid w:val="00A52060"/>
    <w:rsid w:val="00AE0FD5"/>
    <w:rsid w:val="00B05DEE"/>
    <w:rsid w:val="00B21A67"/>
    <w:rsid w:val="00B33EC9"/>
    <w:rsid w:val="00B55C15"/>
    <w:rsid w:val="00B5704F"/>
    <w:rsid w:val="00B66A3B"/>
    <w:rsid w:val="00B759EB"/>
    <w:rsid w:val="00BF5E44"/>
    <w:rsid w:val="00C17873"/>
    <w:rsid w:val="00C17CB6"/>
    <w:rsid w:val="00C651C0"/>
    <w:rsid w:val="00CA6662"/>
    <w:rsid w:val="00CD493E"/>
    <w:rsid w:val="00D33EB7"/>
    <w:rsid w:val="00D544E4"/>
    <w:rsid w:val="00D575E8"/>
    <w:rsid w:val="00D60F48"/>
    <w:rsid w:val="00D95DAC"/>
    <w:rsid w:val="00DE30FC"/>
    <w:rsid w:val="00DF23D0"/>
    <w:rsid w:val="00E11815"/>
    <w:rsid w:val="00E54E06"/>
    <w:rsid w:val="00E81D04"/>
    <w:rsid w:val="00E97B12"/>
    <w:rsid w:val="00EE4B14"/>
    <w:rsid w:val="00EE77CF"/>
    <w:rsid w:val="00F61802"/>
    <w:rsid w:val="00F7264F"/>
    <w:rsid w:val="00F81DF6"/>
    <w:rsid w:val="00FB2C0D"/>
    <w:rsid w:val="00FC3BBE"/>
    <w:rsid w:val="00FC622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0735B9E7"/>
  <w15:docId w15:val="{8EE9817F-178C-4C0A-B394-B6896C5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0A92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897"/>
    <w:rPr>
      <w:rFonts w:ascii="Tahoma" w:hAnsi="Tahoma" w:cs="Tahoma"/>
      <w:sz w:val="16"/>
      <w:szCs w:val="16"/>
    </w:rPr>
  </w:style>
  <w:style w:type="character" w:styleId="Hyperlink">
    <w:name w:val="Hyperlink"/>
    <w:rsid w:val="00B33EC9"/>
    <w:rPr>
      <w:color w:val="0000FF"/>
      <w:u w:val="single"/>
    </w:rPr>
  </w:style>
  <w:style w:type="character" w:styleId="FollowedHyperlink">
    <w:name w:val="FollowedHyperlink"/>
    <w:rsid w:val="007D6413"/>
    <w:rPr>
      <w:color w:val="800080"/>
      <w:u w:val="single"/>
    </w:rPr>
  </w:style>
  <w:style w:type="paragraph" w:customStyle="1" w:styleId="Default">
    <w:name w:val="Default"/>
    <w:rsid w:val="005B0C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EE4048409564A9C80C2D53CFEB9CE" ma:contentTypeVersion="13" ma:contentTypeDescription="Create a new document." ma:contentTypeScope="" ma:versionID="6b2c6024fc682581fd3b69fc566f8eee">
  <xsd:schema xmlns:xsd="http://www.w3.org/2001/XMLSchema" xmlns:xs="http://www.w3.org/2001/XMLSchema" xmlns:p="http://schemas.microsoft.com/office/2006/metadata/properties" xmlns:ns2="c108c9d8-5793-4fe2-a39b-a98947e45bc5" xmlns:ns3="046f9449-3d25-46ac-9a39-b41fdb973d2f" xmlns:ns4="http://schemas.microsoft.com/sharepoint/v4" xmlns:ns5="8feb0509-a1f4-42db-925b-43c99da666ec" xmlns:ns6="b310102c-546f-4d42-aaa6-8faca6f97f18" targetNamespace="http://schemas.microsoft.com/office/2006/metadata/properties" ma:root="true" ma:fieldsID="5905a543157698fb851ba53c9538c20d" ns2:_="" ns3:_="" ns4:_="" ns5:_="" ns6:_="">
    <xsd:import namespace="c108c9d8-5793-4fe2-a39b-a98947e45bc5"/>
    <xsd:import namespace="046f9449-3d25-46ac-9a39-b41fdb973d2f"/>
    <xsd:import namespace="http://schemas.microsoft.com/sharepoint/v4"/>
    <xsd:import namespace="8feb0509-a1f4-42db-925b-43c99da666ec"/>
    <xsd:import namespace="b310102c-546f-4d42-aaa6-8faca6f97f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4:IconOverlay" minOccurs="0"/>
                <xsd:element ref="ns5:Description_x0020_-_x0020_Rich_x0020_Text" minOccurs="0"/>
                <xsd:element ref="ns6:LastSharedByUser" minOccurs="0"/>
                <xsd:element ref="ns6:LastSharedByTim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c9d8-5793-4fe2-a39b-a98947e45b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unts Receivable"/>
                        <xsd:enumeration value="Buildings &amp; Safety"/>
                        <xsd:enumeration value="DVHA Logo"/>
                        <xsd:enumeration value="Evaluations"/>
                        <xsd:enumeration value="Expense Reporting"/>
                        <xsd:enumeration value="Grants &amp; Contracts"/>
                        <xsd:enumeration value="Hiring"/>
                        <xsd:enumeration value="HR"/>
                        <xsd:enumeration value="IT"/>
                        <xsd:enumeration value="Merit"/>
                        <xsd:enumeration value="Organizational"/>
                        <xsd:enumeration value="Purchasing"/>
                        <xsd:enumeration value="Separation"/>
                        <xsd:enumeration value="Telecommunications"/>
                        <xsd:enumeration value="Telework"/>
                        <xsd:enumeration value="Template"/>
                        <xsd:enumeration value="Time Reporting"/>
                        <xsd:enumeration value="Tuition Reimbursement"/>
                        <xsd:enumeration value="VCC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15" nillable="true" ma:displayName="Topic" ma:format="Dropdown" ma:internalName="Topic">
      <xsd:simpleType>
        <xsd:union memberTypes="dms:Text">
          <xsd:simpleType>
            <xsd:restriction base="dms:Choice">
              <xsd:enumeration value="Expense Reporting"/>
              <xsd:enumeration value="Evaluations"/>
              <xsd:enumeration value="Hiring"/>
              <xsd:enumeration value="HR"/>
              <xsd:enumeration value="Merit"/>
              <xsd:enumeration value="Organizational"/>
              <xsd:enumeration value="Purchasing"/>
              <xsd:enumeration value="Separation"/>
              <xsd:enumeration value="Templates"/>
              <xsd:enumeration value="Telecommunications"/>
              <xsd:enumeration value="Telework"/>
              <xsd:enumeration value="Tuition Reimbursement"/>
            </xsd:restriction>
          </xsd:simpleType>
        </xsd:un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9449-3d25-46ac-9a39-b41fdb973d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b0509-a1f4-42db-925b-43c99da666ec" elementFormDefault="qualified">
    <xsd:import namespace="http://schemas.microsoft.com/office/2006/documentManagement/types"/>
    <xsd:import namespace="http://schemas.microsoft.com/office/infopath/2007/PartnerControls"/>
    <xsd:element name="Description_x0020_-_x0020_Rich_x0020_Text" ma:index="12" nillable="true" ma:displayName="Description - Rich Text" ma:internalName="Description_x0020__x002d__x0020_Rich_x0020_Tex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102c-546f-4d42-aaa6-8faca6f97f18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pic xmlns="c108c9d8-5793-4fe2-a39b-a98947e45bc5">Hiring</Topic>
    <Category xmlns="c108c9d8-5793-4fe2-a39b-a98947e45bc5">
      <Value>Hiring</Value>
    </Category>
    <Description_x0020_-_x0020_Rich_x0020_Text xmlns="8feb0509-a1f4-42db-925b-43c99da666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7CF46-6B27-4D26-9F58-FC636E4C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c9d8-5793-4fe2-a39b-a98947e45bc5"/>
    <ds:schemaRef ds:uri="046f9449-3d25-46ac-9a39-b41fdb973d2f"/>
    <ds:schemaRef ds:uri="http://schemas.microsoft.com/sharepoint/v4"/>
    <ds:schemaRef ds:uri="8feb0509-a1f4-42db-925b-43c99da666ec"/>
    <ds:schemaRef ds:uri="b310102c-546f-4d42-aaa6-8faca6f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CDECB-8AFC-40B4-AA8E-3B62E605D11F}">
  <ds:schemaRefs>
    <ds:schemaRef ds:uri="http://schemas.microsoft.com/sharepoint/v4"/>
    <ds:schemaRef ds:uri="http://purl.org/dc/terms/"/>
    <ds:schemaRef ds:uri="b310102c-546f-4d42-aaa6-8faca6f97f18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feb0509-a1f4-42db-925b-43c99da666ec"/>
    <ds:schemaRef ds:uri="046f9449-3d25-46ac-9a39-b41fdb973d2f"/>
    <ds:schemaRef ds:uri="c108c9d8-5793-4fe2-a39b-a98947e45bc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2CCB1A-BA97-419C-97CB-C90C2345C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1214</CharactersWithSpaces>
  <SharedDoc>false</SharedDoc>
  <HLinks>
    <vt:vector size="18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http://www.vtmedicaid.com/Enrollment/enrollmentindex.html</vt:lpwstr>
      </vt:variant>
      <vt:variant>
        <vt:lpwstr>/</vt:lpwstr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Settings/OVHAUsers/Suellen.Squires/My Documents/coat of arms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Deidra Jarvis</cp:lastModifiedBy>
  <cp:revision>2</cp:revision>
  <cp:lastPrinted>2016-01-26T19:43:00Z</cp:lastPrinted>
  <dcterms:created xsi:type="dcterms:W3CDTF">2022-03-31T14:49:00Z</dcterms:created>
  <dcterms:modified xsi:type="dcterms:W3CDTF">2022-03-31T14:49:00Z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0x0101003C3EE4048409564A9C80C2D53CFEB9CE</vt:lpwstr>
  </property>
</Properties>
</file>